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proofErr w:type="gramEnd"/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E23C54" w:rsidRPr="00EF7D4D" w14:paraId="5EF7FBBB" w14:textId="77777777" w:rsidTr="0058574D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E23C54" w:rsidRPr="009859FC" w:rsidRDefault="00E23C54" w:rsidP="00E23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E23C54" w:rsidRPr="00EF7D4D" w:rsidRDefault="00E23C54" w:rsidP="00E23C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CDE9" w14:textId="67D78111" w:rsidR="00E23C54" w:rsidRPr="00011E5B" w:rsidRDefault="00C27F2A" w:rsidP="00E23C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  <w:color w:val="000000"/>
              </w:rPr>
              <w:t>141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363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933,33</w:t>
            </w:r>
          </w:p>
        </w:tc>
        <w:tc>
          <w:tcPr>
            <w:tcW w:w="1701" w:type="dxa"/>
            <w:vAlign w:val="center"/>
          </w:tcPr>
          <w:p w14:paraId="7A886E2F" w14:textId="6424AE30" w:rsidR="00E23C54" w:rsidRPr="00011E5B" w:rsidRDefault="00FB5CC5" w:rsidP="002C14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2026-05-1</w:t>
            </w:r>
            <w:r w:rsidR="00C27F2A">
              <w:rPr>
                <w:rFonts w:cstheme="minorHAnsi"/>
                <w:color w:val="000000"/>
              </w:rPr>
              <w:t>4</w:t>
            </w:r>
          </w:p>
        </w:tc>
      </w:tr>
      <w:bookmarkEnd w:id="0"/>
      <w:tr w:rsidR="00C27F2A" w:rsidRPr="00EF7D4D" w14:paraId="683BA7E5" w14:textId="77777777" w:rsidTr="0058574D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C27F2A" w:rsidRPr="00EF7D4D" w:rsidRDefault="00C27F2A" w:rsidP="00C27F2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F4DF" w14:textId="574BF28E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  <w:color w:val="000000"/>
              </w:rPr>
              <w:t>415</w:t>
            </w:r>
            <w:r>
              <w:rPr>
                <w:rFonts w:cstheme="minorHAnsi"/>
                <w:color w:val="000000"/>
              </w:rPr>
              <w:t> </w:t>
            </w:r>
            <w:r w:rsidRPr="00C27F2A">
              <w:rPr>
                <w:rFonts w:cstheme="minorHAnsi"/>
                <w:color w:val="000000"/>
              </w:rPr>
              <w:t>522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852,54</w:t>
            </w:r>
          </w:p>
        </w:tc>
        <w:tc>
          <w:tcPr>
            <w:tcW w:w="1701" w:type="dxa"/>
          </w:tcPr>
          <w:p w14:paraId="7E7EF9A2" w14:textId="13849A38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141796BF" w14:textId="77777777" w:rsidTr="0058574D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C27F2A" w:rsidRPr="00EF7D4D" w:rsidRDefault="00C27F2A" w:rsidP="00C27F2A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51D" w14:textId="4D589D3A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006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493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812,44</w:t>
            </w:r>
          </w:p>
        </w:tc>
        <w:tc>
          <w:tcPr>
            <w:tcW w:w="1701" w:type="dxa"/>
          </w:tcPr>
          <w:p w14:paraId="2A18CA5A" w14:textId="3198B444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C27F2A" w:rsidRDefault="00C27F2A" w:rsidP="00C27F2A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6B39AFB3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</w:tcPr>
          <w:p w14:paraId="3BC92675" w14:textId="5447A463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C27F2A" w:rsidRPr="00237922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00311F59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</w:tcPr>
          <w:p w14:paraId="1335AA22" w14:textId="7ECF8D40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C27F2A" w:rsidRPr="00237922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3E0520D6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</w:tcPr>
          <w:p w14:paraId="3CAE8D29" w14:textId="4CD717C9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C27F2A" w:rsidRPr="00237922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2D23DFEB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</w:rPr>
              <w:t>2</w:t>
            </w:r>
            <w:r>
              <w:rPr>
                <w:rFonts w:cstheme="minorHAnsi"/>
              </w:rPr>
              <w:t> </w:t>
            </w:r>
            <w:r w:rsidRPr="00C27F2A">
              <w:rPr>
                <w:rFonts w:cstheme="minorHAnsi"/>
              </w:rPr>
              <w:t>079</w:t>
            </w:r>
            <w:r>
              <w:rPr>
                <w:rFonts w:cstheme="minorHAnsi"/>
              </w:rPr>
              <w:t xml:space="preserve"> </w:t>
            </w:r>
            <w:r w:rsidRPr="00C27F2A">
              <w:rPr>
                <w:rFonts w:cstheme="minorHAnsi"/>
              </w:rPr>
              <w:t>191,42</w:t>
            </w:r>
          </w:p>
        </w:tc>
        <w:tc>
          <w:tcPr>
            <w:tcW w:w="1701" w:type="dxa"/>
          </w:tcPr>
          <w:p w14:paraId="51E52FCA" w14:textId="2475F099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C27F2A" w:rsidRPr="00237922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026FB50C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Pr="00C27F2A">
              <w:rPr>
                <w:rFonts w:cstheme="minorHAnsi"/>
              </w:rPr>
              <w:t>079</w:t>
            </w:r>
            <w:r>
              <w:rPr>
                <w:rFonts w:cstheme="minorHAnsi"/>
              </w:rPr>
              <w:t xml:space="preserve"> </w:t>
            </w:r>
            <w:r w:rsidRPr="00C27F2A">
              <w:rPr>
                <w:rFonts w:cstheme="minorHAnsi"/>
              </w:rPr>
              <w:t>191,42</w:t>
            </w:r>
          </w:p>
        </w:tc>
        <w:tc>
          <w:tcPr>
            <w:tcW w:w="1701" w:type="dxa"/>
          </w:tcPr>
          <w:p w14:paraId="165E56C5" w14:textId="03A47EA4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C27F2A" w:rsidRPr="00237922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6AD369BC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r w:rsidRPr="00C27F2A">
              <w:rPr>
                <w:rFonts w:cstheme="minorHAnsi"/>
                <w:color w:val="000000"/>
              </w:rPr>
              <w:t>111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541,54</w:t>
            </w:r>
          </w:p>
        </w:tc>
        <w:tc>
          <w:tcPr>
            <w:tcW w:w="1701" w:type="dxa"/>
          </w:tcPr>
          <w:p w14:paraId="5C6B718A" w14:textId="51B7C815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C27F2A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100BDEE9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111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541,54</w:t>
            </w:r>
          </w:p>
        </w:tc>
        <w:tc>
          <w:tcPr>
            <w:tcW w:w="1701" w:type="dxa"/>
          </w:tcPr>
          <w:p w14:paraId="0DE9716F" w14:textId="5FBC7844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24E0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C27F2A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1C806963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> </w:t>
            </w:r>
            <w:r w:rsidRPr="00C27F2A">
              <w:rPr>
                <w:rFonts w:cstheme="minorHAnsi"/>
                <w:color w:val="000000"/>
              </w:rPr>
              <w:t>803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587,12</w:t>
            </w:r>
          </w:p>
        </w:tc>
        <w:tc>
          <w:tcPr>
            <w:tcW w:w="1701" w:type="dxa"/>
          </w:tcPr>
          <w:p w14:paraId="59668897" w14:textId="02C2E72B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57F88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C27F2A" w:rsidRPr="009859FC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C27F2A" w:rsidRDefault="00C27F2A" w:rsidP="00C27F2A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1F51A557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27F2A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803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587,12</w:t>
            </w:r>
          </w:p>
        </w:tc>
        <w:tc>
          <w:tcPr>
            <w:tcW w:w="1701" w:type="dxa"/>
          </w:tcPr>
          <w:p w14:paraId="53D4496E" w14:textId="304C29CF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57F88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C27F2A" w:rsidRPr="00004EF6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C27F2A" w:rsidRPr="00237922" w:rsidRDefault="00C27F2A" w:rsidP="00C27F2A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1F20A2A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3AC74238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57F88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C27F2A" w:rsidRPr="00004EF6" w:rsidRDefault="00C27F2A" w:rsidP="00C27F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C27F2A" w:rsidRPr="00237922" w:rsidRDefault="00C27F2A" w:rsidP="00C27F2A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20B236B7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16F8CE19" w:rsidR="00C27F2A" w:rsidRPr="00011E5B" w:rsidRDefault="00C27F2A" w:rsidP="00C27F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57F88">
              <w:rPr>
                <w:rFonts w:cstheme="minorHAnsi"/>
                <w:color w:val="000000"/>
              </w:rPr>
              <w:t>2026-05-14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 xml:space="preserve">do odpowiedniej wysokości – wówczas zmienione wartości są niezwłocznie likowane w powyższej </w:t>
      </w:r>
      <w:proofErr w:type="gramStart"/>
      <w:r w:rsidRPr="00491AA4">
        <w:rPr>
          <w:rFonts w:cstheme="minorHAnsi"/>
          <w:i/>
          <w:sz w:val="16"/>
          <w:szCs w:val="16"/>
        </w:rPr>
        <w:t>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</w:t>
      </w:r>
      <w:proofErr w:type="gramEnd"/>
      <w:r w:rsidR="00B653F7" w:rsidRPr="00491AA4">
        <w:rPr>
          <w:rFonts w:cstheme="minorHAnsi"/>
          <w:i/>
          <w:sz w:val="16"/>
          <w:szCs w:val="16"/>
        </w:rPr>
        <w:t xml:space="preserve">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C27F2A" w:rsidRPr="00EF7D4D" w14:paraId="1E25417B" w14:textId="77777777" w:rsidTr="0099651C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484EC94E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C27F2A" w:rsidRPr="00EF7D4D" w:rsidRDefault="00C27F2A" w:rsidP="00C27F2A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AB0E" w14:textId="23589833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  <w:color w:val="000000"/>
              </w:rPr>
              <w:t>141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363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933,33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4CB6A4C7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2026-05-1</w:t>
            </w:r>
            <w:r>
              <w:rPr>
                <w:rFonts w:cstheme="minorHAnsi"/>
                <w:color w:val="000000"/>
              </w:rPr>
              <w:t>4</w:t>
            </w:r>
          </w:p>
        </w:tc>
      </w:tr>
      <w:tr w:rsidR="00C27F2A" w:rsidRPr="00EF7D4D" w14:paraId="4BB1D9EF" w14:textId="77777777" w:rsidTr="0099651C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118D8F41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B5E0" w14:textId="0BDD1346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  <w:color w:val="000000"/>
              </w:rPr>
              <w:t>415</w:t>
            </w:r>
            <w:r>
              <w:rPr>
                <w:rFonts w:cstheme="minorHAnsi"/>
                <w:color w:val="000000"/>
              </w:rPr>
              <w:t> </w:t>
            </w:r>
            <w:r w:rsidRPr="00C27F2A">
              <w:rPr>
                <w:rFonts w:cstheme="minorHAnsi"/>
                <w:color w:val="000000"/>
              </w:rPr>
              <w:t>522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852,54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1A051842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50A9825C" w14:textId="77777777" w:rsidTr="0099651C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7EBD62E3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C27F2A" w:rsidRPr="00923853" w:rsidRDefault="00C27F2A" w:rsidP="00C27F2A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40B" w14:textId="1942A65A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006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493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812,44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69ECF357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698C44DF" w14:textId="77777777" w:rsidTr="0099651C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42879A19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650B" w14:textId="3BA1A3C2" w:rsidR="00C27F2A" w:rsidRPr="00011E5B" w:rsidRDefault="00C27F2A" w:rsidP="00C27F2A">
            <w:pPr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34021991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578C584B" w14:textId="77777777" w:rsidTr="0099651C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672F7FD4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B498" w14:textId="7736E51C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2252B829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631A351A" w14:textId="77777777" w:rsidTr="0099651C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2447E48C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ED4F" w14:textId="7B051F34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0D5A5552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070AC274" w14:textId="77777777" w:rsidTr="0099651C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7517A45A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68FD" w14:textId="06D6A9FC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</w:rPr>
              <w:t>2</w:t>
            </w:r>
            <w:r>
              <w:rPr>
                <w:rFonts w:cstheme="minorHAnsi"/>
              </w:rPr>
              <w:t> </w:t>
            </w:r>
            <w:r w:rsidRPr="00C27F2A">
              <w:rPr>
                <w:rFonts w:cstheme="minorHAnsi"/>
              </w:rPr>
              <w:t>079</w:t>
            </w:r>
            <w:r>
              <w:rPr>
                <w:rFonts w:cstheme="minorHAnsi"/>
              </w:rPr>
              <w:t xml:space="preserve"> </w:t>
            </w:r>
            <w:r w:rsidRPr="00C27F2A">
              <w:rPr>
                <w:rFonts w:cstheme="minorHAnsi"/>
              </w:rPr>
              <w:t>191,42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40A5E588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2FDADFA2" w14:textId="77777777" w:rsidTr="0099651C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708F434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6922" w14:textId="6B79370C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Pr="00C27F2A">
              <w:rPr>
                <w:rFonts w:cstheme="minorHAnsi"/>
              </w:rPr>
              <w:t>079</w:t>
            </w:r>
            <w:r>
              <w:rPr>
                <w:rFonts w:cstheme="minorHAnsi"/>
              </w:rPr>
              <w:t xml:space="preserve"> </w:t>
            </w:r>
            <w:r w:rsidRPr="00C27F2A">
              <w:rPr>
                <w:rFonts w:cstheme="minorHAnsi"/>
              </w:rPr>
              <w:t>191,42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7A149763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36996661" w14:textId="77777777" w:rsidTr="0099651C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D8D2AC3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6757D9CE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495D" w14:textId="06DD1BBE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r w:rsidRPr="00C27F2A">
              <w:rPr>
                <w:rFonts w:cstheme="minorHAnsi"/>
                <w:color w:val="000000"/>
              </w:rPr>
              <w:t>111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541,54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4A6069F9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040621EF" w14:textId="77777777" w:rsidTr="0099651C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44E3138D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B7D5" w14:textId="58F5A864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111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541,54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5B4BC22F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7AB60DB2" w14:textId="77777777" w:rsidTr="0099651C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3C5965AF" w:rsidR="00C27F2A" w:rsidRPr="00004EF6" w:rsidRDefault="00C27F2A" w:rsidP="00C27F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5A86" w14:textId="2380ED6F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7F2A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> </w:t>
            </w:r>
            <w:r w:rsidRPr="00C27F2A">
              <w:rPr>
                <w:rFonts w:cstheme="minorHAnsi"/>
                <w:color w:val="000000"/>
              </w:rPr>
              <w:t>803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587,12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435561E2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28DA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0A036AD6" w14:textId="77777777" w:rsidTr="0099651C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008617D5" w:rsidR="00C27F2A" w:rsidRPr="00004EF6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1188" w14:textId="341723F4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C27F2A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803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27F2A">
              <w:rPr>
                <w:rFonts w:cstheme="minorHAnsi"/>
                <w:color w:val="000000"/>
              </w:rPr>
              <w:t>587,12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16306A9A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DD5054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47EBB72A" w:rsidR="00C27F2A" w:rsidRPr="00004EF6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77C0C1F0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06338E30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DD5054">
              <w:rPr>
                <w:rFonts w:cstheme="minorHAnsi"/>
                <w:color w:val="000000"/>
              </w:rPr>
              <w:t>2026-05-14</w:t>
            </w:r>
          </w:p>
        </w:tc>
      </w:tr>
      <w:tr w:rsidR="00C27F2A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64706E92" w:rsidR="00C27F2A" w:rsidRPr="00004EF6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C27F2A" w:rsidRPr="00EF7D4D" w:rsidRDefault="00C27F2A" w:rsidP="00C27F2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152D4906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44C8FDBC" w:rsidR="00C27F2A" w:rsidRPr="00011E5B" w:rsidRDefault="00C27F2A" w:rsidP="00C27F2A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DD5054">
              <w:rPr>
                <w:rFonts w:cstheme="minorHAnsi"/>
                <w:color w:val="000000"/>
              </w:rPr>
              <w:t>2026-05-14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 xml:space="preserve">to the required amount in which case the new amount is immediately published in the table </w:t>
      </w:r>
      <w:proofErr w:type="gramStart"/>
      <w:r w:rsidRPr="00491AA4">
        <w:rPr>
          <w:rFonts w:cstheme="minorHAnsi"/>
          <w:i/>
          <w:sz w:val="16"/>
          <w:szCs w:val="16"/>
          <w:lang w:val="en-GB"/>
        </w:rPr>
        <w:t>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</w:t>
      </w:r>
      <w:proofErr w:type="gramEnd"/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B602" w14:textId="77777777" w:rsidR="00143724" w:rsidRDefault="00143724" w:rsidP="003A1A72">
      <w:pPr>
        <w:spacing w:after="0" w:line="240" w:lineRule="auto"/>
      </w:pPr>
      <w:r>
        <w:separator/>
      </w:r>
    </w:p>
  </w:endnote>
  <w:endnote w:type="continuationSeparator" w:id="0">
    <w:p w14:paraId="60ED0D8A" w14:textId="77777777" w:rsidR="00143724" w:rsidRDefault="00143724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CEC9" w14:textId="77777777" w:rsidR="00143724" w:rsidRDefault="00143724">
      <w:pPr>
        <w:spacing w:after="0" w:line="240" w:lineRule="auto"/>
      </w:pPr>
      <w:r>
        <w:separator/>
      </w:r>
    </w:p>
  </w:footnote>
  <w:footnote w:type="continuationSeparator" w:id="0">
    <w:p w14:paraId="4FF3128C" w14:textId="77777777" w:rsidR="00143724" w:rsidRDefault="00143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724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23F8"/>
    <w:rsid w:val="001844F6"/>
    <w:rsid w:val="001860D0"/>
    <w:rsid w:val="00186180"/>
    <w:rsid w:val="0018651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133B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27F2A"/>
    <w:rsid w:val="00C303CD"/>
    <w:rsid w:val="00C32847"/>
    <w:rsid w:val="00C333E5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Goluba Małgorzata</cp:lastModifiedBy>
  <cp:revision>21</cp:revision>
  <cp:lastPrinted>2014-07-01T12:53:00Z</cp:lastPrinted>
  <dcterms:created xsi:type="dcterms:W3CDTF">2025-09-23T05:02:00Z</dcterms:created>
  <dcterms:modified xsi:type="dcterms:W3CDTF">2026-05-15T05:42:00Z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