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5EADE6" w14:textId="3E2631EB" w:rsidR="003E559B" w:rsidRPr="003502F9" w:rsidRDefault="002356CE" w:rsidP="009859FC">
      <w:pPr>
        <w:spacing w:after="0" w:line="240" w:lineRule="auto"/>
        <w:jc w:val="center"/>
        <w:rPr>
          <w:rFonts w:cstheme="minorHAnsi"/>
          <w:b/>
          <w:color w:val="E36C0A" w:themeColor="accent6" w:themeShade="BF"/>
        </w:rPr>
      </w:pPr>
      <w:r>
        <w:rPr>
          <w:rFonts w:cstheme="minorHAnsi"/>
          <w:b/>
          <w:color w:val="E36C0A" w:themeColor="accent6" w:themeShade="BF"/>
        </w:rPr>
        <w:softHyphen/>
      </w:r>
      <w:r>
        <w:rPr>
          <w:rFonts w:cstheme="minorHAnsi"/>
          <w:b/>
          <w:color w:val="E36C0A" w:themeColor="accent6" w:themeShade="BF"/>
        </w:rPr>
        <w:softHyphen/>
      </w:r>
      <w:r w:rsidR="00865B76" w:rsidRPr="00865B76">
        <w:rPr>
          <w:rFonts w:cstheme="minorHAnsi"/>
          <w:b/>
          <w:color w:val="E36C0A" w:themeColor="accent6" w:themeShade="BF"/>
        </w:rPr>
        <w:t>WYSOKOŚĆ ŚRODKÓW POSZCZEGÓLNYCH FUNDUSZY ZASOBU CELOWEGO I WYNIK ALOKACJI ŚRODKÓW ZASOBU CELOWEGO</w:t>
      </w:r>
    </w:p>
    <w:tbl>
      <w:tblPr>
        <w:tblpPr w:leftFromText="141" w:rightFromText="141" w:vertAnchor="text" w:tblpY="1"/>
        <w:tblOverlap w:val="never"/>
        <w:tblW w:w="904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6"/>
        <w:gridCol w:w="4678"/>
        <w:gridCol w:w="1984"/>
        <w:gridCol w:w="1701"/>
      </w:tblGrid>
      <w:tr w:rsidR="00B70ADE" w:rsidRPr="00186516" w14:paraId="764B6880" w14:textId="77777777" w:rsidTr="0044444D">
        <w:trPr>
          <w:trHeight w:val="855"/>
        </w:trPr>
        <w:tc>
          <w:tcPr>
            <w:tcW w:w="686" w:type="dxa"/>
            <w:vAlign w:val="center"/>
            <w:hideMark/>
          </w:tcPr>
          <w:p w14:paraId="1B661743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proofErr w:type="spellStart"/>
            <w:r w:rsidRPr="003502F9">
              <w:rPr>
                <w:rFonts w:cstheme="minorHAnsi"/>
                <w:b/>
              </w:rPr>
              <w:t>Lp</w:t>
            </w:r>
            <w:proofErr w:type="spellEnd"/>
            <w:r w:rsidR="00383399">
              <w:rPr>
                <w:rFonts w:cstheme="minorHAnsi"/>
                <w:b/>
              </w:rPr>
              <w:t xml:space="preserve"> </w:t>
            </w:r>
          </w:p>
        </w:tc>
        <w:tc>
          <w:tcPr>
            <w:tcW w:w="4678" w:type="dxa"/>
            <w:vAlign w:val="center"/>
            <w:hideMark/>
          </w:tcPr>
          <w:p w14:paraId="36972F98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 xml:space="preserve">Rodzaj </w:t>
            </w:r>
            <w:r w:rsidR="00186516" w:rsidRPr="00186516">
              <w:rPr>
                <w:rFonts w:cstheme="minorHAnsi"/>
                <w:b/>
              </w:rPr>
              <w:t>i</w:t>
            </w:r>
            <w:r w:rsidRPr="003502F9">
              <w:rPr>
                <w:rFonts w:cstheme="minorHAnsi"/>
                <w:b/>
              </w:rPr>
              <w:t>nformacji</w:t>
            </w:r>
          </w:p>
        </w:tc>
        <w:tc>
          <w:tcPr>
            <w:tcW w:w="1984" w:type="dxa"/>
            <w:vAlign w:val="center"/>
          </w:tcPr>
          <w:p w14:paraId="6109B448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Wysokość środków</w:t>
            </w:r>
            <w:r w:rsidR="00865B76" w:rsidRPr="00186516">
              <w:rPr>
                <w:rFonts w:cstheme="minorHAnsi"/>
                <w:b/>
              </w:rPr>
              <w:t xml:space="preserve"> [</w:t>
            </w:r>
            <w:r w:rsidRPr="003502F9">
              <w:rPr>
                <w:rFonts w:cstheme="minorHAnsi"/>
                <w:b/>
              </w:rPr>
              <w:t>PLN</w:t>
            </w:r>
            <w:r w:rsidR="00865B76" w:rsidRPr="00186516">
              <w:rPr>
                <w:rFonts w:cstheme="minorHAnsi"/>
                <w:b/>
              </w:rPr>
              <w:t>]</w:t>
            </w:r>
          </w:p>
        </w:tc>
        <w:tc>
          <w:tcPr>
            <w:tcW w:w="1701" w:type="dxa"/>
            <w:vAlign w:val="center"/>
            <w:hideMark/>
          </w:tcPr>
          <w:p w14:paraId="4C5614BC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Data</w:t>
            </w:r>
          </w:p>
          <w:p w14:paraId="1D663D53" w14:textId="3C329DFF" w:rsidR="00B70ADE" w:rsidRPr="003502F9" w:rsidRDefault="000340F7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A</w:t>
            </w:r>
            <w:r w:rsidR="00B70ADE" w:rsidRPr="003502F9">
              <w:rPr>
                <w:rFonts w:cstheme="minorHAnsi"/>
                <w:b/>
              </w:rPr>
              <w:t>ktualizacji</w:t>
            </w:r>
          </w:p>
        </w:tc>
      </w:tr>
      <w:tr w:rsidR="002202E5" w:rsidRPr="00EF7D4D" w14:paraId="5EF7FBBB" w14:textId="77777777" w:rsidTr="00D873AA">
        <w:trPr>
          <w:trHeight w:val="227"/>
        </w:trPr>
        <w:tc>
          <w:tcPr>
            <w:tcW w:w="686" w:type="dxa"/>
            <w:vAlign w:val="center"/>
            <w:hideMark/>
          </w:tcPr>
          <w:p w14:paraId="45F4DE0D" w14:textId="77C0A2E8" w:rsidR="002202E5" w:rsidRPr="009859FC" w:rsidRDefault="002202E5" w:rsidP="002202E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bookmarkStart w:id="0" w:name="_Hlk2273589"/>
            <w:r w:rsidRPr="009859FC">
              <w:rPr>
                <w:rFonts w:eastAsia="Times New Roman"/>
              </w:rPr>
              <w:t xml:space="preserve">1 </w:t>
            </w:r>
          </w:p>
        </w:tc>
        <w:tc>
          <w:tcPr>
            <w:tcW w:w="4678" w:type="dxa"/>
            <w:vAlign w:val="center"/>
            <w:hideMark/>
          </w:tcPr>
          <w:p w14:paraId="5DF773C2" w14:textId="2C87E286" w:rsidR="002202E5" w:rsidRPr="00EF7D4D" w:rsidRDefault="002202E5" w:rsidP="002202E5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zabezpieczający ASO GPW BondSpot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20CDE9" w14:textId="6B4EF780" w:rsidR="002202E5" w:rsidRPr="00697F47" w:rsidRDefault="00870791" w:rsidP="002202E5">
            <w:pPr>
              <w:jc w:val="center"/>
              <w:rPr>
                <w:sz w:val="20"/>
                <w:szCs w:val="20"/>
              </w:rPr>
            </w:pPr>
            <w:r w:rsidRPr="00870791">
              <w:rPr>
                <w:rFonts w:eastAsia="Times New Roman"/>
              </w:rPr>
              <w:t>101</w:t>
            </w:r>
            <w:r>
              <w:rPr>
                <w:rFonts w:eastAsia="Times New Roman"/>
              </w:rPr>
              <w:t> </w:t>
            </w:r>
            <w:r w:rsidRPr="00870791">
              <w:rPr>
                <w:rFonts w:eastAsia="Times New Roman"/>
              </w:rPr>
              <w:t>599</w:t>
            </w:r>
            <w:r>
              <w:rPr>
                <w:rFonts w:eastAsia="Times New Roman"/>
              </w:rPr>
              <w:t xml:space="preserve"> </w:t>
            </w:r>
            <w:r w:rsidRPr="00870791">
              <w:rPr>
                <w:rFonts w:eastAsia="Times New Roman"/>
              </w:rPr>
              <w:t>945,94</w:t>
            </w:r>
          </w:p>
        </w:tc>
        <w:tc>
          <w:tcPr>
            <w:tcW w:w="1701" w:type="dxa"/>
            <w:vAlign w:val="center"/>
          </w:tcPr>
          <w:p w14:paraId="7A886E2F" w14:textId="7831FCF4" w:rsidR="002202E5" w:rsidRPr="00B32F46" w:rsidRDefault="007C361B" w:rsidP="002202E5">
            <w:pPr>
              <w:jc w:val="center"/>
              <w:rPr>
                <w:rFonts w:ascii="Aptos" w:hAnsi="Aptos" w:cs="Calibri"/>
                <w:color w:val="000000"/>
              </w:rPr>
            </w:pPr>
            <w:r>
              <w:rPr>
                <w:rFonts w:ascii="Aptos" w:hAnsi="Aptos" w:cs="Calibri"/>
                <w:color w:val="000000"/>
              </w:rPr>
              <w:t>2025-10-2</w:t>
            </w:r>
            <w:r w:rsidR="00870791">
              <w:rPr>
                <w:rFonts w:ascii="Aptos" w:hAnsi="Aptos" w:cs="Calibri"/>
                <w:color w:val="000000"/>
              </w:rPr>
              <w:t>2</w:t>
            </w:r>
          </w:p>
        </w:tc>
      </w:tr>
      <w:bookmarkEnd w:id="0"/>
      <w:tr w:rsidR="00870791" w:rsidRPr="00EF7D4D" w14:paraId="683BA7E5" w14:textId="77777777" w:rsidTr="00F57433">
        <w:trPr>
          <w:trHeight w:val="337"/>
        </w:trPr>
        <w:tc>
          <w:tcPr>
            <w:tcW w:w="686" w:type="dxa"/>
            <w:vAlign w:val="center"/>
            <w:hideMark/>
          </w:tcPr>
          <w:p w14:paraId="6A811C1C" w14:textId="536B06DA" w:rsidR="00870791" w:rsidRPr="009859FC" w:rsidRDefault="00870791" w:rsidP="008707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2 </w:t>
            </w:r>
          </w:p>
        </w:tc>
        <w:tc>
          <w:tcPr>
            <w:tcW w:w="4678" w:type="dxa"/>
            <w:vAlign w:val="center"/>
            <w:hideMark/>
          </w:tcPr>
          <w:p w14:paraId="76203C94" w14:textId="3BBC500F" w:rsidR="00870791" w:rsidRPr="00EF7D4D" w:rsidRDefault="00870791" w:rsidP="00870791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C0F4DF" w14:textId="6B574416" w:rsidR="00870791" w:rsidRPr="00697F47" w:rsidRDefault="00870791" w:rsidP="00870791">
            <w:pPr>
              <w:jc w:val="center"/>
              <w:rPr>
                <w:sz w:val="20"/>
                <w:szCs w:val="20"/>
              </w:rPr>
            </w:pPr>
            <w:r w:rsidRPr="00870791">
              <w:rPr>
                <w:rFonts w:eastAsia="Times New Roman"/>
              </w:rPr>
              <w:t>440</w:t>
            </w:r>
            <w:r>
              <w:rPr>
                <w:rFonts w:eastAsia="Times New Roman"/>
              </w:rPr>
              <w:t xml:space="preserve"> </w:t>
            </w:r>
            <w:r w:rsidRPr="00870791">
              <w:rPr>
                <w:rFonts w:eastAsia="Times New Roman"/>
              </w:rPr>
              <w:t>951</w:t>
            </w:r>
            <w:r>
              <w:rPr>
                <w:rFonts w:eastAsia="Times New Roman"/>
              </w:rPr>
              <w:t xml:space="preserve"> </w:t>
            </w:r>
            <w:r w:rsidRPr="00870791">
              <w:rPr>
                <w:rFonts w:eastAsia="Times New Roman"/>
              </w:rPr>
              <w:t>133,12</w:t>
            </w:r>
          </w:p>
        </w:tc>
        <w:tc>
          <w:tcPr>
            <w:tcW w:w="1701" w:type="dxa"/>
            <w:hideMark/>
          </w:tcPr>
          <w:p w14:paraId="7E7EF9A2" w14:textId="23E722EF" w:rsidR="00870791" w:rsidRPr="00DA5616" w:rsidRDefault="00870791" w:rsidP="00870791">
            <w:pPr>
              <w:jc w:val="center"/>
              <w:rPr>
                <w:sz w:val="20"/>
                <w:szCs w:val="20"/>
              </w:rPr>
            </w:pPr>
            <w:r w:rsidRPr="00726C4A">
              <w:rPr>
                <w:rFonts w:ascii="Aptos" w:hAnsi="Aptos" w:cs="Calibri"/>
                <w:color w:val="000000"/>
              </w:rPr>
              <w:t>2025-10-22</w:t>
            </w:r>
          </w:p>
        </w:tc>
      </w:tr>
      <w:tr w:rsidR="00870791" w:rsidRPr="00EF7D4D" w14:paraId="141796BF" w14:textId="77777777" w:rsidTr="00F57433">
        <w:trPr>
          <w:trHeight w:val="509"/>
        </w:trPr>
        <w:tc>
          <w:tcPr>
            <w:tcW w:w="686" w:type="dxa"/>
            <w:vAlign w:val="center"/>
          </w:tcPr>
          <w:p w14:paraId="53A4F9B2" w14:textId="41A39E13" w:rsidR="00870791" w:rsidRPr="009859FC" w:rsidRDefault="00870791" w:rsidP="008707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3 </w:t>
            </w:r>
          </w:p>
        </w:tc>
        <w:tc>
          <w:tcPr>
            <w:tcW w:w="4678" w:type="dxa"/>
            <w:vAlign w:val="center"/>
          </w:tcPr>
          <w:p w14:paraId="7B0C0504" w14:textId="784CA663" w:rsidR="00870791" w:rsidRPr="00EF7D4D" w:rsidRDefault="00870791" w:rsidP="00870791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29651D" w14:textId="46A2874C" w:rsidR="00870791" w:rsidRPr="00EF7D4D" w:rsidRDefault="00870791" w:rsidP="00870791">
            <w:pPr>
              <w:jc w:val="center"/>
              <w:rPr>
                <w:sz w:val="20"/>
                <w:szCs w:val="20"/>
              </w:rPr>
            </w:pPr>
            <w:r w:rsidRPr="00870791">
              <w:rPr>
                <w:rFonts w:eastAsia="Times New Roman"/>
              </w:rPr>
              <w:t>618</w:t>
            </w:r>
            <w:r>
              <w:rPr>
                <w:rFonts w:eastAsia="Times New Roman"/>
              </w:rPr>
              <w:t> </w:t>
            </w:r>
            <w:r w:rsidRPr="00870791">
              <w:rPr>
                <w:rFonts w:eastAsia="Times New Roman"/>
              </w:rPr>
              <w:t>822</w:t>
            </w:r>
            <w:r>
              <w:rPr>
                <w:rFonts w:eastAsia="Times New Roman"/>
              </w:rPr>
              <w:t xml:space="preserve"> </w:t>
            </w:r>
            <w:r w:rsidRPr="00870791">
              <w:rPr>
                <w:rFonts w:eastAsia="Times New Roman"/>
              </w:rPr>
              <w:t>420,96</w:t>
            </w:r>
          </w:p>
        </w:tc>
        <w:tc>
          <w:tcPr>
            <w:tcW w:w="1701" w:type="dxa"/>
          </w:tcPr>
          <w:p w14:paraId="2A18CA5A" w14:textId="649302BC" w:rsidR="00870791" w:rsidRPr="00DA5616" w:rsidRDefault="00870791" w:rsidP="00870791">
            <w:pPr>
              <w:jc w:val="center"/>
              <w:rPr>
                <w:sz w:val="20"/>
                <w:szCs w:val="20"/>
              </w:rPr>
            </w:pPr>
            <w:r w:rsidRPr="00726C4A">
              <w:rPr>
                <w:rFonts w:ascii="Aptos" w:hAnsi="Aptos" w:cs="Calibri"/>
                <w:color w:val="000000"/>
              </w:rPr>
              <w:t>2025-10-22</w:t>
            </w:r>
          </w:p>
        </w:tc>
      </w:tr>
      <w:tr w:rsidR="00870791" w:rsidRPr="00EF7D4D" w14:paraId="2ED52D7F" w14:textId="77777777" w:rsidTr="00F57433">
        <w:trPr>
          <w:trHeight w:val="509"/>
        </w:trPr>
        <w:tc>
          <w:tcPr>
            <w:tcW w:w="686" w:type="dxa"/>
            <w:vAlign w:val="center"/>
          </w:tcPr>
          <w:p w14:paraId="5CCD0206" w14:textId="1DF436AC" w:rsidR="00870791" w:rsidRPr="009859FC" w:rsidRDefault="00870791" w:rsidP="008707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>4</w:t>
            </w:r>
          </w:p>
        </w:tc>
        <w:tc>
          <w:tcPr>
            <w:tcW w:w="4678" w:type="dxa"/>
            <w:vAlign w:val="center"/>
          </w:tcPr>
          <w:p w14:paraId="3FD39A77" w14:textId="4950059D" w:rsidR="00870791" w:rsidRDefault="00870791" w:rsidP="00870791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Fundusz zabezpieczający pożyczki na zlecenie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D98B7E" w14:textId="6F9CF664" w:rsidR="00870791" w:rsidRDefault="00870791" w:rsidP="00870791">
            <w:pPr>
              <w:jc w:val="center"/>
              <w:rPr>
                <w:rFonts w:eastAsia="Times New Roman"/>
              </w:rPr>
            </w:pPr>
            <w:r w:rsidRPr="00DA0AE0">
              <w:rPr>
                <w:rFonts w:eastAsia="Times New Roman"/>
              </w:rPr>
              <w:t>0,00</w:t>
            </w:r>
          </w:p>
        </w:tc>
        <w:tc>
          <w:tcPr>
            <w:tcW w:w="1701" w:type="dxa"/>
          </w:tcPr>
          <w:p w14:paraId="3BC92675" w14:textId="0F957B70" w:rsidR="00870791" w:rsidRPr="00DA5616" w:rsidRDefault="00870791" w:rsidP="00870791">
            <w:pPr>
              <w:jc w:val="center"/>
              <w:rPr>
                <w:rFonts w:eastAsia="Times New Roman"/>
              </w:rPr>
            </w:pPr>
            <w:r w:rsidRPr="00726C4A">
              <w:rPr>
                <w:rFonts w:ascii="Aptos" w:hAnsi="Aptos" w:cs="Calibri"/>
                <w:color w:val="000000"/>
              </w:rPr>
              <w:t>2025-10-22</w:t>
            </w:r>
          </w:p>
        </w:tc>
      </w:tr>
      <w:tr w:rsidR="00870791" w:rsidRPr="00EF7D4D" w14:paraId="0CCC8909" w14:textId="77777777" w:rsidTr="00F57433">
        <w:trPr>
          <w:trHeight w:val="227"/>
        </w:trPr>
        <w:tc>
          <w:tcPr>
            <w:tcW w:w="686" w:type="dxa"/>
            <w:vAlign w:val="center"/>
            <w:hideMark/>
          </w:tcPr>
          <w:p w14:paraId="67FECBC4" w14:textId="14533FBD" w:rsidR="00870791" w:rsidRPr="009859FC" w:rsidRDefault="00870791" w:rsidP="008707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4 </w:t>
            </w:r>
          </w:p>
        </w:tc>
        <w:tc>
          <w:tcPr>
            <w:tcW w:w="4678" w:type="dxa"/>
            <w:vAlign w:val="center"/>
            <w:hideMark/>
          </w:tcPr>
          <w:p w14:paraId="34DC08C1" w14:textId="3D872C0B" w:rsidR="00870791" w:rsidRPr="00237922" w:rsidRDefault="00870791" w:rsidP="00870791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Kapitał dedykowany - zasób celowy 1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4892D3" w14:textId="18ACA27B" w:rsidR="00870791" w:rsidRPr="00E92399" w:rsidRDefault="00870791" w:rsidP="0087079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92399">
              <w:rPr>
                <w:rFonts w:cstheme="minorHAnsi"/>
                <w:color w:val="000000"/>
              </w:rPr>
              <w:t>22 994 320</w:t>
            </w:r>
            <w:r>
              <w:rPr>
                <w:rFonts w:cstheme="minorHAnsi"/>
                <w:color w:val="000000"/>
              </w:rPr>
              <w:t>,08</w:t>
            </w:r>
          </w:p>
        </w:tc>
        <w:tc>
          <w:tcPr>
            <w:tcW w:w="1701" w:type="dxa"/>
            <w:hideMark/>
          </w:tcPr>
          <w:p w14:paraId="1335AA22" w14:textId="35BC1522" w:rsidR="00870791" w:rsidRPr="00DA5616" w:rsidRDefault="00870791" w:rsidP="00870791">
            <w:pPr>
              <w:jc w:val="center"/>
              <w:rPr>
                <w:sz w:val="20"/>
                <w:szCs w:val="20"/>
              </w:rPr>
            </w:pPr>
            <w:r w:rsidRPr="00726C4A">
              <w:rPr>
                <w:rFonts w:ascii="Aptos" w:hAnsi="Aptos" w:cs="Calibri"/>
                <w:color w:val="000000"/>
              </w:rPr>
              <w:t>2025-10-22</w:t>
            </w:r>
          </w:p>
        </w:tc>
      </w:tr>
      <w:tr w:rsidR="00870791" w:rsidRPr="00EF7D4D" w14:paraId="0F6A3843" w14:textId="77777777" w:rsidTr="00F57433">
        <w:trPr>
          <w:trHeight w:val="387"/>
        </w:trPr>
        <w:tc>
          <w:tcPr>
            <w:tcW w:w="686" w:type="dxa"/>
            <w:vAlign w:val="center"/>
            <w:hideMark/>
          </w:tcPr>
          <w:p w14:paraId="1DB1D7F7" w14:textId="7CF11C1E" w:rsidR="00870791" w:rsidRPr="009859FC" w:rsidRDefault="00870791" w:rsidP="008707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5 </w:t>
            </w:r>
          </w:p>
        </w:tc>
        <w:tc>
          <w:tcPr>
            <w:tcW w:w="4678" w:type="dxa"/>
            <w:vAlign w:val="center"/>
            <w:hideMark/>
          </w:tcPr>
          <w:p w14:paraId="4AB6F353" w14:textId="09B96554" w:rsidR="00870791" w:rsidRPr="00237922" w:rsidRDefault="00870791" w:rsidP="00870791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Kapitał dedykowany - zasób celowy 2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A193C3" w14:textId="479EAB07" w:rsidR="00870791" w:rsidRPr="00E92399" w:rsidRDefault="00870791" w:rsidP="0087079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92399">
              <w:rPr>
                <w:rFonts w:cstheme="minorHAnsi"/>
                <w:color w:val="000000"/>
              </w:rPr>
              <w:t>22 994 320</w:t>
            </w:r>
            <w:r>
              <w:rPr>
                <w:rFonts w:cstheme="minorHAnsi"/>
                <w:color w:val="000000"/>
              </w:rPr>
              <w:t>,08</w:t>
            </w:r>
          </w:p>
        </w:tc>
        <w:tc>
          <w:tcPr>
            <w:tcW w:w="1701" w:type="dxa"/>
            <w:hideMark/>
          </w:tcPr>
          <w:p w14:paraId="3CAE8D29" w14:textId="50599FFE" w:rsidR="00870791" w:rsidRPr="00DA5616" w:rsidRDefault="00870791" w:rsidP="00870791">
            <w:pPr>
              <w:jc w:val="center"/>
              <w:rPr>
                <w:sz w:val="20"/>
                <w:szCs w:val="20"/>
              </w:rPr>
            </w:pPr>
            <w:r w:rsidRPr="00726C4A">
              <w:rPr>
                <w:rFonts w:ascii="Aptos" w:hAnsi="Aptos" w:cs="Calibri"/>
                <w:color w:val="000000"/>
              </w:rPr>
              <w:t>2025-10-22</w:t>
            </w:r>
          </w:p>
        </w:tc>
      </w:tr>
      <w:tr w:rsidR="00870791" w:rsidRPr="00EF7D4D" w14:paraId="60672E06" w14:textId="77777777" w:rsidTr="00F57433">
        <w:trPr>
          <w:trHeight w:val="387"/>
        </w:trPr>
        <w:tc>
          <w:tcPr>
            <w:tcW w:w="686" w:type="dxa"/>
            <w:vAlign w:val="center"/>
          </w:tcPr>
          <w:p w14:paraId="75124E3D" w14:textId="4E0A39C6" w:rsidR="00870791" w:rsidRPr="009859FC" w:rsidRDefault="00870791" w:rsidP="008707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6 </w:t>
            </w:r>
          </w:p>
        </w:tc>
        <w:tc>
          <w:tcPr>
            <w:tcW w:w="4678" w:type="dxa"/>
            <w:vAlign w:val="center"/>
          </w:tcPr>
          <w:p w14:paraId="5A506D53" w14:textId="236D9E1E" w:rsidR="00870791" w:rsidRPr="00237922" w:rsidRDefault="00870791" w:rsidP="00870791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zabezpieczający ASO GPW BondSpot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7EEA09" w14:textId="63F61702" w:rsidR="00870791" w:rsidRPr="00F81DE7" w:rsidRDefault="00870791" w:rsidP="00870791">
            <w:pPr>
              <w:jc w:val="center"/>
              <w:rPr>
                <w:sz w:val="20"/>
                <w:szCs w:val="20"/>
              </w:rPr>
            </w:pPr>
            <w:r w:rsidRPr="00870791">
              <w:rPr>
                <w:rFonts w:eastAsia="Times New Roman"/>
              </w:rPr>
              <w:t>2</w:t>
            </w:r>
            <w:r>
              <w:rPr>
                <w:rFonts w:eastAsia="Times New Roman"/>
              </w:rPr>
              <w:t xml:space="preserve"> </w:t>
            </w:r>
            <w:r w:rsidRPr="00870791">
              <w:rPr>
                <w:rFonts w:eastAsia="Times New Roman"/>
              </w:rPr>
              <w:t>011</w:t>
            </w:r>
            <w:r>
              <w:rPr>
                <w:rFonts w:eastAsia="Times New Roman"/>
              </w:rPr>
              <w:t xml:space="preserve"> </w:t>
            </w:r>
            <w:r w:rsidRPr="00870791">
              <w:rPr>
                <w:rFonts w:eastAsia="Times New Roman"/>
              </w:rPr>
              <w:t>602,36</w:t>
            </w:r>
          </w:p>
        </w:tc>
        <w:tc>
          <w:tcPr>
            <w:tcW w:w="1701" w:type="dxa"/>
          </w:tcPr>
          <w:p w14:paraId="51E52FCA" w14:textId="6C5ACB39" w:rsidR="00870791" w:rsidRPr="00DA5616" w:rsidRDefault="00870791" w:rsidP="00870791">
            <w:pPr>
              <w:jc w:val="center"/>
              <w:rPr>
                <w:sz w:val="20"/>
                <w:szCs w:val="20"/>
              </w:rPr>
            </w:pPr>
            <w:r w:rsidRPr="00726C4A">
              <w:rPr>
                <w:rFonts w:ascii="Aptos" w:hAnsi="Aptos" w:cs="Calibri"/>
                <w:color w:val="000000"/>
              </w:rPr>
              <w:t>2025-10-22</w:t>
            </w:r>
          </w:p>
        </w:tc>
      </w:tr>
      <w:tr w:rsidR="00870791" w:rsidRPr="00EF7D4D" w14:paraId="3C33728C" w14:textId="77777777" w:rsidTr="00F57433">
        <w:trPr>
          <w:trHeight w:val="227"/>
        </w:trPr>
        <w:tc>
          <w:tcPr>
            <w:tcW w:w="686" w:type="dxa"/>
            <w:vAlign w:val="center"/>
            <w:hideMark/>
          </w:tcPr>
          <w:p w14:paraId="78FD180F" w14:textId="5FFEE1F4" w:rsidR="00870791" w:rsidRPr="009859FC" w:rsidRDefault="00870791" w:rsidP="008707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7 </w:t>
            </w:r>
          </w:p>
        </w:tc>
        <w:tc>
          <w:tcPr>
            <w:tcW w:w="4678" w:type="dxa"/>
            <w:vAlign w:val="center"/>
            <w:hideMark/>
          </w:tcPr>
          <w:p w14:paraId="209100B8" w14:textId="3BA8AFC1" w:rsidR="00870791" w:rsidRPr="00237922" w:rsidRDefault="00870791" w:rsidP="00870791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zabezpieczający ASO GPW BondSpot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D563B0" w14:textId="7C077189" w:rsidR="00870791" w:rsidRPr="00697F47" w:rsidRDefault="00870791" w:rsidP="00870791">
            <w:pPr>
              <w:jc w:val="center"/>
              <w:rPr>
                <w:sz w:val="20"/>
                <w:szCs w:val="20"/>
              </w:rPr>
            </w:pPr>
            <w:r w:rsidRPr="00870791">
              <w:rPr>
                <w:rFonts w:eastAsia="Times New Roman"/>
              </w:rPr>
              <w:t>2</w:t>
            </w:r>
            <w:r>
              <w:rPr>
                <w:rFonts w:eastAsia="Times New Roman"/>
              </w:rPr>
              <w:t> </w:t>
            </w:r>
            <w:r w:rsidRPr="00870791">
              <w:rPr>
                <w:rFonts w:eastAsia="Times New Roman"/>
              </w:rPr>
              <w:t>011</w:t>
            </w:r>
            <w:r>
              <w:rPr>
                <w:rFonts w:eastAsia="Times New Roman"/>
              </w:rPr>
              <w:t xml:space="preserve"> </w:t>
            </w:r>
            <w:r w:rsidRPr="00870791">
              <w:rPr>
                <w:rFonts w:eastAsia="Times New Roman"/>
              </w:rPr>
              <w:t>602,36</w:t>
            </w:r>
          </w:p>
        </w:tc>
        <w:tc>
          <w:tcPr>
            <w:tcW w:w="1701" w:type="dxa"/>
            <w:hideMark/>
          </w:tcPr>
          <w:p w14:paraId="165E56C5" w14:textId="32A1D8AC" w:rsidR="00870791" w:rsidRPr="00DA5616" w:rsidRDefault="00870791" w:rsidP="00870791">
            <w:pPr>
              <w:jc w:val="center"/>
              <w:rPr>
                <w:sz w:val="20"/>
                <w:szCs w:val="20"/>
              </w:rPr>
            </w:pPr>
            <w:r w:rsidRPr="00726C4A">
              <w:rPr>
                <w:rFonts w:ascii="Aptos" w:hAnsi="Aptos" w:cs="Calibri"/>
                <w:color w:val="000000"/>
              </w:rPr>
              <w:t>2025-10-22</w:t>
            </w:r>
          </w:p>
        </w:tc>
      </w:tr>
      <w:tr w:rsidR="00870791" w:rsidRPr="00EF7D4D" w14:paraId="20EF8FCE" w14:textId="77777777" w:rsidTr="00F57433">
        <w:trPr>
          <w:trHeight w:val="227"/>
        </w:trPr>
        <w:tc>
          <w:tcPr>
            <w:tcW w:w="686" w:type="dxa"/>
            <w:vAlign w:val="center"/>
            <w:hideMark/>
          </w:tcPr>
          <w:p w14:paraId="1CBE3A6E" w14:textId="7368681B" w:rsidR="00870791" w:rsidRPr="009859FC" w:rsidRDefault="00870791" w:rsidP="008707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8 </w:t>
            </w:r>
          </w:p>
        </w:tc>
        <w:tc>
          <w:tcPr>
            <w:tcW w:w="4678" w:type="dxa"/>
            <w:vAlign w:val="center"/>
            <w:hideMark/>
          </w:tcPr>
          <w:p w14:paraId="48D45212" w14:textId="42F33B63" w:rsidR="00870791" w:rsidRPr="00237922" w:rsidRDefault="00870791" w:rsidP="00870791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5D5AA7" w14:textId="3C05ADFA" w:rsidR="00870791" w:rsidRPr="00AC7757" w:rsidRDefault="00870791" w:rsidP="00870791">
            <w:pPr>
              <w:jc w:val="center"/>
              <w:rPr>
                <w:sz w:val="20"/>
                <w:szCs w:val="20"/>
              </w:rPr>
            </w:pPr>
            <w:r w:rsidRPr="00870791">
              <w:rPr>
                <w:rFonts w:eastAsia="Times New Roman"/>
              </w:rPr>
              <w:t>8</w:t>
            </w:r>
            <w:r>
              <w:rPr>
                <w:rFonts w:eastAsia="Times New Roman"/>
              </w:rPr>
              <w:t xml:space="preserve"> </w:t>
            </w:r>
            <w:r w:rsidRPr="00870791">
              <w:rPr>
                <w:rFonts w:eastAsia="Times New Roman"/>
              </w:rPr>
              <w:t>730</w:t>
            </w:r>
            <w:r>
              <w:rPr>
                <w:rFonts w:eastAsia="Times New Roman"/>
              </w:rPr>
              <w:t xml:space="preserve"> </w:t>
            </w:r>
            <w:r w:rsidRPr="00870791">
              <w:rPr>
                <w:rFonts w:eastAsia="Times New Roman"/>
              </w:rPr>
              <w:t>500,13</w:t>
            </w:r>
          </w:p>
        </w:tc>
        <w:tc>
          <w:tcPr>
            <w:tcW w:w="1701" w:type="dxa"/>
            <w:hideMark/>
          </w:tcPr>
          <w:p w14:paraId="5C6B718A" w14:textId="16979A6B" w:rsidR="00870791" w:rsidRPr="00DA5616" w:rsidRDefault="00870791" w:rsidP="00870791">
            <w:pPr>
              <w:jc w:val="center"/>
              <w:rPr>
                <w:sz w:val="20"/>
                <w:szCs w:val="20"/>
              </w:rPr>
            </w:pPr>
            <w:r w:rsidRPr="00726C4A">
              <w:rPr>
                <w:rFonts w:ascii="Aptos" w:hAnsi="Aptos" w:cs="Calibri"/>
                <w:color w:val="000000"/>
              </w:rPr>
              <w:t>2025-10-22</w:t>
            </w:r>
          </w:p>
        </w:tc>
      </w:tr>
      <w:tr w:rsidR="00870791" w:rsidRPr="00EF7D4D" w14:paraId="4FB16100" w14:textId="77777777" w:rsidTr="00F57433">
        <w:trPr>
          <w:trHeight w:val="227"/>
        </w:trPr>
        <w:tc>
          <w:tcPr>
            <w:tcW w:w="686" w:type="dxa"/>
            <w:vAlign w:val="center"/>
          </w:tcPr>
          <w:p w14:paraId="02EBD704" w14:textId="444B7F82" w:rsidR="00870791" w:rsidRPr="009859FC" w:rsidRDefault="00870791" w:rsidP="008707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 xml:space="preserve">9 </w:t>
            </w:r>
          </w:p>
        </w:tc>
        <w:tc>
          <w:tcPr>
            <w:tcW w:w="4678" w:type="dxa"/>
            <w:vAlign w:val="center"/>
          </w:tcPr>
          <w:p w14:paraId="2CA46409" w14:textId="1F677EF6" w:rsidR="00870791" w:rsidRDefault="00870791" w:rsidP="00870791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9E6DDC" w14:textId="761FB661" w:rsidR="00870791" w:rsidRDefault="00870791" w:rsidP="00870791">
            <w:pPr>
              <w:jc w:val="center"/>
              <w:rPr>
                <w:rFonts w:eastAsia="Times New Roman"/>
              </w:rPr>
            </w:pPr>
            <w:r w:rsidRPr="00870791">
              <w:rPr>
                <w:rFonts w:eastAsia="Times New Roman"/>
              </w:rPr>
              <w:t>8</w:t>
            </w:r>
            <w:r>
              <w:rPr>
                <w:rFonts w:eastAsia="Times New Roman"/>
              </w:rPr>
              <w:t> </w:t>
            </w:r>
            <w:r w:rsidRPr="00870791">
              <w:rPr>
                <w:rFonts w:eastAsia="Times New Roman"/>
              </w:rPr>
              <w:t>730</w:t>
            </w:r>
            <w:r>
              <w:rPr>
                <w:rFonts w:eastAsia="Times New Roman"/>
              </w:rPr>
              <w:t xml:space="preserve"> </w:t>
            </w:r>
            <w:r w:rsidRPr="00870791">
              <w:rPr>
                <w:rFonts w:eastAsia="Times New Roman"/>
              </w:rPr>
              <w:t>500,13</w:t>
            </w:r>
          </w:p>
        </w:tc>
        <w:tc>
          <w:tcPr>
            <w:tcW w:w="1701" w:type="dxa"/>
          </w:tcPr>
          <w:p w14:paraId="0DE9716F" w14:textId="48829A20" w:rsidR="00870791" w:rsidRPr="00DA5616" w:rsidRDefault="00870791" w:rsidP="00870791">
            <w:pPr>
              <w:jc w:val="center"/>
              <w:rPr>
                <w:rFonts w:eastAsia="Times New Roman"/>
              </w:rPr>
            </w:pPr>
            <w:r w:rsidRPr="00726C4A">
              <w:rPr>
                <w:rFonts w:ascii="Aptos" w:hAnsi="Aptos" w:cs="Calibri"/>
                <w:color w:val="000000"/>
              </w:rPr>
              <w:t>2025-10-22</w:t>
            </w:r>
          </w:p>
        </w:tc>
      </w:tr>
      <w:tr w:rsidR="00870791" w:rsidRPr="00EF7D4D" w14:paraId="4D92EE88" w14:textId="77777777" w:rsidTr="00F57433">
        <w:trPr>
          <w:trHeight w:val="227"/>
        </w:trPr>
        <w:tc>
          <w:tcPr>
            <w:tcW w:w="686" w:type="dxa"/>
            <w:vAlign w:val="center"/>
          </w:tcPr>
          <w:p w14:paraId="7CBFDBA7" w14:textId="3A6FAE96" w:rsidR="00870791" w:rsidRPr="009859FC" w:rsidRDefault="00870791" w:rsidP="008707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 xml:space="preserve">10 </w:t>
            </w:r>
          </w:p>
        </w:tc>
        <w:tc>
          <w:tcPr>
            <w:tcW w:w="4678" w:type="dxa"/>
            <w:vAlign w:val="center"/>
          </w:tcPr>
          <w:p w14:paraId="675AA30E" w14:textId="69899186" w:rsidR="00870791" w:rsidRDefault="00870791" w:rsidP="00870791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2E4700" w14:textId="22199F46" w:rsidR="00870791" w:rsidRDefault="00870791" w:rsidP="00870791">
            <w:pPr>
              <w:jc w:val="center"/>
              <w:rPr>
                <w:rFonts w:eastAsia="Times New Roman"/>
              </w:rPr>
            </w:pPr>
            <w:r w:rsidRPr="00870791">
              <w:rPr>
                <w:rFonts w:eastAsia="Times New Roman"/>
              </w:rPr>
              <w:t>12</w:t>
            </w:r>
            <w:r>
              <w:rPr>
                <w:rFonts w:eastAsia="Times New Roman"/>
              </w:rPr>
              <w:t xml:space="preserve"> </w:t>
            </w:r>
            <w:r w:rsidRPr="00870791">
              <w:rPr>
                <w:rFonts w:eastAsia="Times New Roman"/>
              </w:rPr>
              <w:t>252</w:t>
            </w:r>
            <w:r>
              <w:rPr>
                <w:rFonts w:eastAsia="Times New Roman"/>
              </w:rPr>
              <w:t xml:space="preserve"> </w:t>
            </w:r>
            <w:r w:rsidRPr="00870791">
              <w:rPr>
                <w:rFonts w:eastAsia="Times New Roman"/>
              </w:rPr>
              <w:t>217,59</w:t>
            </w:r>
          </w:p>
        </w:tc>
        <w:tc>
          <w:tcPr>
            <w:tcW w:w="1701" w:type="dxa"/>
          </w:tcPr>
          <w:p w14:paraId="59668897" w14:textId="4DE9916C" w:rsidR="00870791" w:rsidRPr="00DA5616" w:rsidRDefault="00870791" w:rsidP="00870791">
            <w:pPr>
              <w:jc w:val="center"/>
              <w:rPr>
                <w:rFonts w:eastAsia="Times New Roman"/>
              </w:rPr>
            </w:pPr>
            <w:r w:rsidRPr="00726C4A">
              <w:rPr>
                <w:rFonts w:ascii="Aptos" w:hAnsi="Aptos" w:cs="Calibri"/>
                <w:color w:val="000000"/>
              </w:rPr>
              <w:t>2025-10-22</w:t>
            </w:r>
          </w:p>
        </w:tc>
      </w:tr>
      <w:tr w:rsidR="00870791" w:rsidRPr="00EF7D4D" w14:paraId="1211F088" w14:textId="77777777" w:rsidTr="00F57433">
        <w:trPr>
          <w:trHeight w:val="227"/>
        </w:trPr>
        <w:tc>
          <w:tcPr>
            <w:tcW w:w="686" w:type="dxa"/>
            <w:vAlign w:val="center"/>
          </w:tcPr>
          <w:p w14:paraId="5AD1C97F" w14:textId="274C3995" w:rsidR="00870791" w:rsidRPr="009859FC" w:rsidRDefault="00870791" w:rsidP="008707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  <w:r w:rsidRPr="009859FC">
              <w:rPr>
                <w:rFonts w:eastAsia="Times New Roman"/>
              </w:rPr>
              <w:t xml:space="preserve"> </w:t>
            </w:r>
          </w:p>
        </w:tc>
        <w:tc>
          <w:tcPr>
            <w:tcW w:w="4678" w:type="dxa"/>
            <w:vAlign w:val="center"/>
          </w:tcPr>
          <w:p w14:paraId="3D2BEDA5" w14:textId="09B73485" w:rsidR="00870791" w:rsidRDefault="00870791" w:rsidP="00870791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48AAFB" w14:textId="1688DD09" w:rsidR="00870791" w:rsidRDefault="00870791" w:rsidP="00870791">
            <w:pPr>
              <w:jc w:val="center"/>
              <w:rPr>
                <w:rFonts w:eastAsia="Times New Roman"/>
              </w:rPr>
            </w:pPr>
            <w:r w:rsidRPr="00870791">
              <w:rPr>
                <w:rFonts w:eastAsia="Times New Roman"/>
              </w:rPr>
              <w:t>12</w:t>
            </w:r>
            <w:r>
              <w:rPr>
                <w:rFonts w:eastAsia="Times New Roman"/>
              </w:rPr>
              <w:t> </w:t>
            </w:r>
            <w:r w:rsidRPr="00870791">
              <w:rPr>
                <w:rFonts w:eastAsia="Times New Roman"/>
              </w:rPr>
              <w:t>252</w:t>
            </w:r>
            <w:r>
              <w:rPr>
                <w:rFonts w:eastAsia="Times New Roman"/>
              </w:rPr>
              <w:t xml:space="preserve"> </w:t>
            </w:r>
            <w:r w:rsidRPr="00870791">
              <w:rPr>
                <w:rFonts w:eastAsia="Times New Roman"/>
              </w:rPr>
              <w:t>217,59</w:t>
            </w:r>
          </w:p>
        </w:tc>
        <w:tc>
          <w:tcPr>
            <w:tcW w:w="1701" w:type="dxa"/>
          </w:tcPr>
          <w:p w14:paraId="53D4496E" w14:textId="0EAF9099" w:rsidR="00870791" w:rsidRPr="00DA5616" w:rsidRDefault="00870791" w:rsidP="00870791">
            <w:pPr>
              <w:jc w:val="center"/>
              <w:rPr>
                <w:rFonts w:eastAsia="Times New Roman"/>
              </w:rPr>
            </w:pPr>
            <w:r w:rsidRPr="00726C4A">
              <w:rPr>
                <w:rFonts w:ascii="Aptos" w:hAnsi="Aptos" w:cs="Calibri"/>
                <w:color w:val="000000"/>
              </w:rPr>
              <w:t>2025-10-22</w:t>
            </w:r>
          </w:p>
        </w:tc>
      </w:tr>
      <w:tr w:rsidR="00870791" w:rsidRPr="00EF7D4D" w14:paraId="433DB2FB" w14:textId="77777777" w:rsidTr="00F57433">
        <w:trPr>
          <w:trHeight w:val="476"/>
        </w:trPr>
        <w:tc>
          <w:tcPr>
            <w:tcW w:w="686" w:type="dxa"/>
            <w:vAlign w:val="center"/>
          </w:tcPr>
          <w:p w14:paraId="216C8F0E" w14:textId="56DD1E0B" w:rsidR="00870791" w:rsidRPr="00004EF6" w:rsidRDefault="00870791" w:rsidP="008707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</w:p>
        </w:tc>
        <w:tc>
          <w:tcPr>
            <w:tcW w:w="4678" w:type="dxa"/>
            <w:vAlign w:val="center"/>
          </w:tcPr>
          <w:p w14:paraId="5CB8CEEC" w14:textId="5FA5A879" w:rsidR="00870791" w:rsidRPr="00237922" w:rsidRDefault="00870791" w:rsidP="00870791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Alokacja środków zasobu celowego 1 - fundusz zabezpieczający pożyczki na zlecenie</w:t>
            </w:r>
          </w:p>
        </w:tc>
        <w:tc>
          <w:tcPr>
            <w:tcW w:w="1984" w:type="dxa"/>
          </w:tcPr>
          <w:p w14:paraId="38E70E79" w14:textId="2A079FB9" w:rsidR="00870791" w:rsidRPr="00237922" w:rsidRDefault="00870791" w:rsidP="00870791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0,00</w:t>
            </w:r>
          </w:p>
        </w:tc>
        <w:tc>
          <w:tcPr>
            <w:tcW w:w="1701" w:type="dxa"/>
          </w:tcPr>
          <w:p w14:paraId="13231086" w14:textId="54093566" w:rsidR="00870791" w:rsidRPr="00DA5616" w:rsidRDefault="00870791" w:rsidP="00870791">
            <w:pPr>
              <w:jc w:val="center"/>
              <w:rPr>
                <w:rFonts w:eastAsia="Times New Roman"/>
              </w:rPr>
            </w:pPr>
            <w:r w:rsidRPr="00726C4A">
              <w:rPr>
                <w:rFonts w:ascii="Aptos" w:hAnsi="Aptos" w:cs="Calibri"/>
                <w:color w:val="000000"/>
              </w:rPr>
              <w:t>2025-10-22</w:t>
            </w:r>
          </w:p>
        </w:tc>
      </w:tr>
      <w:tr w:rsidR="00870791" w:rsidRPr="00EF7D4D" w14:paraId="2B50C28B" w14:textId="77777777" w:rsidTr="00F57433">
        <w:trPr>
          <w:trHeight w:val="227"/>
        </w:trPr>
        <w:tc>
          <w:tcPr>
            <w:tcW w:w="686" w:type="dxa"/>
            <w:hideMark/>
          </w:tcPr>
          <w:p w14:paraId="310819E8" w14:textId="6A445D77" w:rsidR="00870791" w:rsidRPr="00004EF6" w:rsidRDefault="00870791" w:rsidP="008707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</w:p>
        </w:tc>
        <w:tc>
          <w:tcPr>
            <w:tcW w:w="4678" w:type="dxa"/>
            <w:hideMark/>
          </w:tcPr>
          <w:p w14:paraId="1ED6A124" w14:textId="453E0EA8" w:rsidR="00870791" w:rsidRPr="00237922" w:rsidRDefault="00870791" w:rsidP="00870791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Alokacja środków zasobu celowego 2 - fundusz zabezpieczający pożyczki na zlecenie</w:t>
            </w:r>
          </w:p>
        </w:tc>
        <w:tc>
          <w:tcPr>
            <w:tcW w:w="1984" w:type="dxa"/>
          </w:tcPr>
          <w:p w14:paraId="2AF09CF9" w14:textId="3E08B289" w:rsidR="00870791" w:rsidRPr="00237922" w:rsidRDefault="00870791" w:rsidP="00870791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0,00</w:t>
            </w:r>
          </w:p>
        </w:tc>
        <w:tc>
          <w:tcPr>
            <w:tcW w:w="1701" w:type="dxa"/>
            <w:hideMark/>
          </w:tcPr>
          <w:p w14:paraId="6BC2CD74" w14:textId="75AC52C7" w:rsidR="00870791" w:rsidRPr="00DA5616" w:rsidRDefault="00870791" w:rsidP="00870791">
            <w:pPr>
              <w:jc w:val="center"/>
              <w:rPr>
                <w:rFonts w:eastAsia="Times New Roman"/>
              </w:rPr>
            </w:pPr>
            <w:r w:rsidRPr="00726C4A">
              <w:rPr>
                <w:rFonts w:ascii="Aptos" w:hAnsi="Aptos" w:cs="Calibri"/>
                <w:color w:val="000000"/>
              </w:rPr>
              <w:t>2025-10-22</w:t>
            </w:r>
          </w:p>
        </w:tc>
      </w:tr>
    </w:tbl>
    <w:p w14:paraId="6F01D707" w14:textId="0910E4A1" w:rsidR="00424EEC" w:rsidRPr="00491AA4" w:rsidRDefault="00B70ADE" w:rsidP="00491AA4">
      <w:pPr>
        <w:spacing w:after="0" w:line="240" w:lineRule="auto"/>
        <w:ind w:left="-142" w:right="-142"/>
        <w:jc w:val="both"/>
        <w:rPr>
          <w:rFonts w:cstheme="minorHAnsi"/>
          <w:i/>
          <w:sz w:val="16"/>
          <w:szCs w:val="16"/>
        </w:rPr>
      </w:pPr>
      <w:r w:rsidRPr="00491AA4">
        <w:rPr>
          <w:rFonts w:cstheme="minorHAnsi"/>
          <w:i/>
          <w:sz w:val="16"/>
          <w:szCs w:val="16"/>
        </w:rPr>
        <w:t xml:space="preserve">Aktualizacja wysokości </w:t>
      </w:r>
      <w:r w:rsidR="00CF3B63" w:rsidRPr="00491AA4">
        <w:rPr>
          <w:rFonts w:cstheme="minorHAnsi"/>
          <w:i/>
          <w:sz w:val="16"/>
          <w:szCs w:val="16"/>
        </w:rPr>
        <w:t xml:space="preserve">środków </w:t>
      </w:r>
      <w:r w:rsidRPr="00491AA4">
        <w:rPr>
          <w:rFonts w:cstheme="minorHAnsi"/>
          <w:i/>
          <w:sz w:val="16"/>
          <w:szCs w:val="16"/>
        </w:rPr>
        <w:t xml:space="preserve">zasobu celowego dokonywana jest raz w roku (chyba że następuje zmiana wysokości środków na skutek ich wykorzystania lub uzupełnienia </w:t>
      </w:r>
      <w:r w:rsidR="00CF3B63" w:rsidRPr="00491AA4">
        <w:rPr>
          <w:rFonts w:cstheme="minorHAnsi"/>
          <w:i/>
          <w:sz w:val="16"/>
          <w:szCs w:val="16"/>
        </w:rPr>
        <w:t xml:space="preserve">tego zasobu </w:t>
      </w:r>
      <w:r w:rsidRPr="00491AA4">
        <w:rPr>
          <w:rFonts w:cstheme="minorHAnsi"/>
          <w:i/>
          <w:sz w:val="16"/>
          <w:szCs w:val="16"/>
        </w:rPr>
        <w:t>do odpowiedniej wysokości – wówczas zmienione wartości są niezwłocznie likowane w powyższej tabeli)</w:t>
      </w:r>
      <w:r w:rsidR="00383399" w:rsidRPr="00491AA4">
        <w:rPr>
          <w:rFonts w:cstheme="minorHAnsi"/>
          <w:i/>
          <w:sz w:val="16"/>
          <w:szCs w:val="16"/>
        </w:rPr>
        <w:t xml:space="preserve"> </w:t>
      </w:r>
      <w:r w:rsidRPr="00491AA4">
        <w:rPr>
          <w:rFonts w:cstheme="minorHAnsi"/>
          <w:i/>
          <w:sz w:val="16"/>
          <w:szCs w:val="16"/>
        </w:rPr>
        <w:t xml:space="preserve"> </w:t>
      </w:r>
      <w:r w:rsidR="00B653F7" w:rsidRPr="00491AA4">
        <w:rPr>
          <w:rFonts w:cstheme="minorHAnsi"/>
          <w:i/>
          <w:sz w:val="16"/>
          <w:szCs w:val="16"/>
        </w:rPr>
        <w:t>Aktualizacja warto</w:t>
      </w:r>
      <w:r w:rsidR="00D52A87" w:rsidRPr="00491AA4">
        <w:rPr>
          <w:rFonts w:cstheme="minorHAnsi"/>
          <w:i/>
          <w:sz w:val="16"/>
          <w:szCs w:val="16"/>
        </w:rPr>
        <w:t>ś</w:t>
      </w:r>
      <w:r w:rsidR="00B653F7" w:rsidRPr="00491AA4">
        <w:rPr>
          <w:rFonts w:cstheme="minorHAnsi"/>
          <w:i/>
          <w:sz w:val="16"/>
          <w:szCs w:val="16"/>
        </w:rPr>
        <w:t>ci</w:t>
      </w:r>
      <w:r w:rsidR="00D52A87" w:rsidRPr="00491AA4">
        <w:rPr>
          <w:rFonts w:cstheme="minorHAnsi"/>
          <w:i/>
          <w:sz w:val="16"/>
          <w:szCs w:val="16"/>
        </w:rPr>
        <w:t xml:space="preserve"> </w:t>
      </w:r>
      <w:r w:rsidRPr="00491AA4">
        <w:rPr>
          <w:rFonts w:cstheme="minorHAnsi"/>
          <w:i/>
          <w:sz w:val="16"/>
          <w:szCs w:val="16"/>
        </w:rPr>
        <w:t>poszczególnych fundusz</w:t>
      </w:r>
      <w:r w:rsidR="00D52A87" w:rsidRPr="00491AA4">
        <w:rPr>
          <w:rFonts w:cstheme="minorHAnsi"/>
          <w:i/>
          <w:sz w:val="16"/>
          <w:szCs w:val="16"/>
        </w:rPr>
        <w:t>y</w:t>
      </w:r>
      <w:r w:rsidRPr="00491AA4">
        <w:rPr>
          <w:rFonts w:cstheme="minorHAnsi"/>
          <w:i/>
          <w:sz w:val="16"/>
          <w:szCs w:val="16"/>
        </w:rPr>
        <w:t xml:space="preserve"> oraz alokacji zasobu celowego </w:t>
      </w:r>
      <w:r w:rsidR="00865B76" w:rsidRPr="00491AA4">
        <w:rPr>
          <w:rFonts w:cstheme="minorHAnsi"/>
          <w:i/>
          <w:sz w:val="16"/>
          <w:szCs w:val="16"/>
        </w:rPr>
        <w:t xml:space="preserve">w stosunku do każdego </w:t>
      </w:r>
      <w:r w:rsidRPr="00491AA4">
        <w:rPr>
          <w:rFonts w:cstheme="minorHAnsi"/>
          <w:i/>
          <w:sz w:val="16"/>
          <w:szCs w:val="16"/>
        </w:rPr>
        <w:t>fundusz</w:t>
      </w:r>
      <w:r w:rsidR="00865B76" w:rsidRPr="00491AA4">
        <w:rPr>
          <w:rFonts w:cstheme="minorHAnsi"/>
          <w:i/>
          <w:sz w:val="16"/>
          <w:szCs w:val="16"/>
        </w:rPr>
        <w:t>u</w:t>
      </w:r>
      <w:r w:rsidRPr="00491AA4">
        <w:rPr>
          <w:rFonts w:cstheme="minorHAnsi"/>
          <w:i/>
          <w:sz w:val="16"/>
          <w:szCs w:val="16"/>
        </w:rPr>
        <w:t xml:space="preserve"> dokonywane są </w:t>
      </w:r>
      <w:r w:rsidR="009843FE" w:rsidRPr="00491AA4">
        <w:rPr>
          <w:rFonts w:cstheme="minorHAnsi"/>
          <w:i/>
          <w:sz w:val="16"/>
          <w:szCs w:val="16"/>
        </w:rPr>
        <w:t>codziennie</w:t>
      </w:r>
      <w:r w:rsidR="00E0351E" w:rsidRPr="00491AA4">
        <w:rPr>
          <w:rFonts w:cstheme="minorHAnsi"/>
          <w:i/>
          <w:sz w:val="16"/>
          <w:szCs w:val="16"/>
        </w:rPr>
        <w:t xml:space="preserve"> </w:t>
      </w:r>
    </w:p>
    <w:p w14:paraId="79FDEEFF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6649AF3C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A2DBCCD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6D27115A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C8F4CF5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E67831B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835B5A5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D6705BD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1EC6ECF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A9E0419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E0996BA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D3CE86E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7D881C3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8894A0C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642A362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FFA9133" w14:textId="7B963491" w:rsidR="00B70ADE" w:rsidRPr="0086788E" w:rsidRDefault="00186516" w:rsidP="009859FC">
      <w:pPr>
        <w:spacing w:after="0" w:line="240" w:lineRule="auto"/>
        <w:jc w:val="center"/>
        <w:rPr>
          <w:rFonts w:cstheme="minorHAnsi"/>
          <w:b/>
          <w:color w:val="E36C0A" w:themeColor="accent6" w:themeShade="BF"/>
          <w:lang w:val="en-GB"/>
        </w:rPr>
      </w:pPr>
      <w:r w:rsidRPr="0086788E">
        <w:rPr>
          <w:rFonts w:cstheme="minorHAnsi"/>
          <w:b/>
          <w:color w:val="E36C0A" w:themeColor="accent6" w:themeShade="BF"/>
          <w:lang w:val="en-GB"/>
        </w:rPr>
        <w:lastRenderedPageBreak/>
        <w:t>VALUE OF THE FUNDS THE DEDICATED RESOURCES AND THE ALLOCATION OF THE DEDICATED RESOURCES</w:t>
      </w:r>
    </w:p>
    <w:tbl>
      <w:tblPr>
        <w:tblW w:w="904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2"/>
        <w:gridCol w:w="5103"/>
        <w:gridCol w:w="1693"/>
        <w:gridCol w:w="1701"/>
      </w:tblGrid>
      <w:tr w:rsidR="00B70ADE" w:rsidRPr="00EF7D4D" w14:paraId="4E71D7B0" w14:textId="77777777" w:rsidTr="00916CFD">
        <w:trPr>
          <w:trHeight w:val="852"/>
        </w:trPr>
        <w:tc>
          <w:tcPr>
            <w:tcW w:w="552" w:type="dxa"/>
            <w:vAlign w:val="center"/>
          </w:tcPr>
          <w:p w14:paraId="4AA15267" w14:textId="77777777" w:rsidR="00B70ADE" w:rsidRPr="00EF7D4D" w:rsidRDefault="00B70ADE" w:rsidP="00186516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EF7D4D">
              <w:rPr>
                <w:rFonts w:cstheme="minorHAnsi"/>
                <w:b/>
                <w:bCs/>
              </w:rPr>
              <w:t>No</w:t>
            </w:r>
          </w:p>
        </w:tc>
        <w:tc>
          <w:tcPr>
            <w:tcW w:w="5103" w:type="dxa"/>
            <w:vAlign w:val="center"/>
          </w:tcPr>
          <w:p w14:paraId="29E32371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proofErr w:type="spellStart"/>
            <w:r w:rsidRPr="00EF7D4D">
              <w:rPr>
                <w:rFonts w:cstheme="minorHAnsi"/>
                <w:b/>
                <w:bCs/>
              </w:rPr>
              <w:t>Item</w:t>
            </w:r>
            <w:proofErr w:type="spellEnd"/>
          </w:p>
        </w:tc>
        <w:tc>
          <w:tcPr>
            <w:tcW w:w="1693" w:type="dxa"/>
            <w:vAlign w:val="center"/>
          </w:tcPr>
          <w:p w14:paraId="09D380B8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EF7D4D">
              <w:rPr>
                <w:rFonts w:cstheme="minorHAnsi"/>
                <w:b/>
                <w:bCs/>
              </w:rPr>
              <w:t>Value [PLN]</w:t>
            </w:r>
          </w:p>
        </w:tc>
        <w:tc>
          <w:tcPr>
            <w:tcW w:w="1701" w:type="dxa"/>
            <w:vAlign w:val="center"/>
          </w:tcPr>
          <w:p w14:paraId="11FDBE15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  <w:lang w:val="en-GB"/>
              </w:rPr>
            </w:pPr>
            <w:proofErr w:type="spellStart"/>
            <w:r w:rsidRPr="00EF7D4D">
              <w:rPr>
                <w:rFonts w:cstheme="minorHAnsi"/>
                <w:b/>
                <w:bCs/>
              </w:rPr>
              <w:t>Updated</w:t>
            </w:r>
            <w:proofErr w:type="spellEnd"/>
            <w:r w:rsidRPr="00EF7D4D">
              <w:rPr>
                <w:rFonts w:cstheme="minorHAnsi"/>
                <w:b/>
                <w:bCs/>
              </w:rPr>
              <w:t xml:space="preserve"> </w:t>
            </w:r>
            <w:r w:rsidRPr="00EF7D4D">
              <w:rPr>
                <w:rFonts w:cstheme="minorHAnsi"/>
                <w:b/>
                <w:bCs/>
                <w:lang w:val="en-GB"/>
              </w:rPr>
              <w:t>on</w:t>
            </w:r>
          </w:p>
        </w:tc>
      </w:tr>
      <w:tr w:rsidR="00870791" w:rsidRPr="00EF7D4D" w14:paraId="1E25417B" w14:textId="77777777" w:rsidTr="00811780">
        <w:trPr>
          <w:trHeight w:val="385"/>
        </w:trPr>
        <w:tc>
          <w:tcPr>
            <w:tcW w:w="552" w:type="dxa"/>
            <w:vAlign w:val="center"/>
          </w:tcPr>
          <w:p w14:paraId="006C4D4A" w14:textId="6F9ABAA9" w:rsidR="00870791" w:rsidRPr="00004EF6" w:rsidRDefault="00870791" w:rsidP="0087079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</w:t>
            </w:r>
          </w:p>
        </w:tc>
        <w:tc>
          <w:tcPr>
            <w:tcW w:w="5103" w:type="dxa"/>
            <w:vAlign w:val="center"/>
          </w:tcPr>
          <w:p w14:paraId="55DDB4E5" w14:textId="63B9753C" w:rsidR="00870791" w:rsidRPr="00EF7D4D" w:rsidRDefault="00870791" w:rsidP="00870791">
            <w:pPr>
              <w:tabs>
                <w:tab w:val="left" w:pos="3617"/>
              </w:tabs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WSE BondSpot ATS guarantee fund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71AB0E" w14:textId="6810101F" w:rsidR="00870791" w:rsidRPr="0051660D" w:rsidRDefault="00870791" w:rsidP="00870791">
            <w:pPr>
              <w:jc w:val="center"/>
              <w:rPr>
                <w:sz w:val="20"/>
                <w:szCs w:val="20"/>
              </w:rPr>
            </w:pPr>
            <w:r w:rsidRPr="00870791">
              <w:rPr>
                <w:rFonts w:eastAsia="Times New Roman"/>
              </w:rPr>
              <w:t>101</w:t>
            </w:r>
            <w:r>
              <w:rPr>
                <w:rFonts w:eastAsia="Times New Roman"/>
              </w:rPr>
              <w:t> </w:t>
            </w:r>
            <w:r w:rsidRPr="00870791">
              <w:rPr>
                <w:rFonts w:eastAsia="Times New Roman"/>
              </w:rPr>
              <w:t>599</w:t>
            </w:r>
            <w:r>
              <w:rPr>
                <w:rFonts w:eastAsia="Times New Roman"/>
              </w:rPr>
              <w:t xml:space="preserve"> </w:t>
            </w:r>
            <w:r w:rsidRPr="00870791">
              <w:rPr>
                <w:rFonts w:eastAsia="Times New Roman"/>
              </w:rPr>
              <w:t>945,94</w:t>
            </w:r>
          </w:p>
        </w:tc>
        <w:tc>
          <w:tcPr>
            <w:tcW w:w="1701" w:type="dxa"/>
            <w:vAlign w:val="center"/>
          </w:tcPr>
          <w:p w14:paraId="64BC12AC" w14:textId="0D3BE162" w:rsidR="00870791" w:rsidRPr="00DA5616" w:rsidRDefault="00870791" w:rsidP="00870791">
            <w:pPr>
              <w:jc w:val="center"/>
              <w:rPr>
                <w:sz w:val="20"/>
                <w:szCs w:val="20"/>
              </w:rPr>
            </w:pPr>
            <w:r>
              <w:rPr>
                <w:rFonts w:ascii="Aptos" w:hAnsi="Aptos" w:cs="Calibri"/>
                <w:color w:val="000000"/>
              </w:rPr>
              <w:t>2025-10-22</w:t>
            </w:r>
          </w:p>
        </w:tc>
      </w:tr>
      <w:tr w:rsidR="00870791" w:rsidRPr="00EF7D4D" w14:paraId="4BB1D9EF" w14:textId="77777777" w:rsidTr="00811780">
        <w:trPr>
          <w:trHeight w:val="374"/>
        </w:trPr>
        <w:tc>
          <w:tcPr>
            <w:tcW w:w="552" w:type="dxa"/>
            <w:vAlign w:val="center"/>
          </w:tcPr>
          <w:p w14:paraId="164DBBDE" w14:textId="1DF7DCC2" w:rsidR="00870791" w:rsidRPr="00004EF6" w:rsidRDefault="00870791" w:rsidP="0087079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2</w:t>
            </w:r>
          </w:p>
        </w:tc>
        <w:tc>
          <w:tcPr>
            <w:tcW w:w="5103" w:type="dxa"/>
            <w:vAlign w:val="center"/>
          </w:tcPr>
          <w:p w14:paraId="3F2CDF42" w14:textId="41F33BD7" w:rsidR="00870791" w:rsidRPr="00EF7D4D" w:rsidRDefault="00870791" w:rsidP="00870791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OTC guarantee fund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7DB5E0" w14:textId="7DB2C6FA" w:rsidR="00870791" w:rsidRPr="0051660D" w:rsidRDefault="00870791" w:rsidP="00870791">
            <w:pPr>
              <w:jc w:val="center"/>
              <w:rPr>
                <w:sz w:val="20"/>
                <w:szCs w:val="20"/>
              </w:rPr>
            </w:pPr>
            <w:r w:rsidRPr="00870791">
              <w:rPr>
                <w:rFonts w:eastAsia="Times New Roman"/>
              </w:rPr>
              <w:t>440</w:t>
            </w:r>
            <w:r>
              <w:rPr>
                <w:rFonts w:eastAsia="Times New Roman"/>
              </w:rPr>
              <w:t xml:space="preserve"> </w:t>
            </w:r>
            <w:r w:rsidRPr="00870791">
              <w:rPr>
                <w:rFonts w:eastAsia="Times New Roman"/>
              </w:rPr>
              <w:t>951</w:t>
            </w:r>
            <w:r>
              <w:rPr>
                <w:rFonts w:eastAsia="Times New Roman"/>
              </w:rPr>
              <w:t xml:space="preserve"> </w:t>
            </w:r>
            <w:r w:rsidRPr="00870791">
              <w:rPr>
                <w:rFonts w:eastAsia="Times New Roman"/>
              </w:rPr>
              <w:t>133,12</w:t>
            </w:r>
          </w:p>
        </w:tc>
        <w:tc>
          <w:tcPr>
            <w:tcW w:w="1701" w:type="dxa"/>
          </w:tcPr>
          <w:p w14:paraId="6CB7367A" w14:textId="5FF79BC1" w:rsidR="00870791" w:rsidRPr="00DA5616" w:rsidRDefault="00870791" w:rsidP="00870791">
            <w:pPr>
              <w:jc w:val="center"/>
              <w:rPr>
                <w:sz w:val="20"/>
                <w:szCs w:val="20"/>
              </w:rPr>
            </w:pPr>
            <w:r w:rsidRPr="00726C4A">
              <w:rPr>
                <w:rFonts w:ascii="Aptos" w:hAnsi="Aptos" w:cs="Calibri"/>
                <w:color w:val="000000"/>
              </w:rPr>
              <w:t>2025-10-22</w:t>
            </w:r>
          </w:p>
        </w:tc>
      </w:tr>
      <w:tr w:rsidR="00870791" w:rsidRPr="00EF7D4D" w14:paraId="50A9825C" w14:textId="77777777" w:rsidTr="00811780">
        <w:trPr>
          <w:trHeight w:val="495"/>
        </w:trPr>
        <w:tc>
          <w:tcPr>
            <w:tcW w:w="552" w:type="dxa"/>
            <w:vAlign w:val="center"/>
          </w:tcPr>
          <w:p w14:paraId="01028A28" w14:textId="48DCBF97" w:rsidR="00870791" w:rsidRPr="00004EF6" w:rsidRDefault="00870791" w:rsidP="0087079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3</w:t>
            </w:r>
          </w:p>
        </w:tc>
        <w:tc>
          <w:tcPr>
            <w:tcW w:w="5103" w:type="dxa"/>
            <w:vAlign w:val="center"/>
          </w:tcPr>
          <w:p w14:paraId="597ADC53" w14:textId="43738E7D" w:rsidR="00870791" w:rsidRPr="00923853" w:rsidRDefault="00870791" w:rsidP="00870791">
            <w:pPr>
              <w:rPr>
                <w:rFonts w:ascii="Calibri" w:eastAsia="Calibri" w:hAnsi="Calibri" w:cs="Calibri"/>
                <w:kern w:val="2"/>
                <w:lang w:eastAsia="en-US"/>
                <w14:ligatures w14:val="standardContextual"/>
              </w:rPr>
            </w:pPr>
            <w:r w:rsidRPr="00923853">
              <w:rPr>
                <w:rFonts w:ascii="Calibri" w:eastAsia="Times New Roman" w:hAnsi="Calibri" w:cs="Calibri"/>
                <w:sz w:val="20"/>
                <w:szCs w:val="20"/>
                <w:lang w:val="en-GB"/>
              </w:rPr>
              <w:t>Clearing fund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63340B" w14:textId="78094B18" w:rsidR="00870791" w:rsidRPr="0051660D" w:rsidRDefault="00870791" w:rsidP="00870791">
            <w:pPr>
              <w:jc w:val="center"/>
              <w:rPr>
                <w:sz w:val="20"/>
                <w:szCs w:val="20"/>
              </w:rPr>
            </w:pPr>
            <w:r w:rsidRPr="00870791">
              <w:rPr>
                <w:rFonts w:eastAsia="Times New Roman"/>
              </w:rPr>
              <w:t>618</w:t>
            </w:r>
            <w:r>
              <w:rPr>
                <w:rFonts w:eastAsia="Times New Roman"/>
              </w:rPr>
              <w:t> </w:t>
            </w:r>
            <w:r w:rsidRPr="00870791">
              <w:rPr>
                <w:rFonts w:eastAsia="Times New Roman"/>
              </w:rPr>
              <w:t>822</w:t>
            </w:r>
            <w:r>
              <w:rPr>
                <w:rFonts w:eastAsia="Times New Roman"/>
              </w:rPr>
              <w:t xml:space="preserve"> </w:t>
            </w:r>
            <w:r w:rsidRPr="00870791">
              <w:rPr>
                <w:rFonts w:eastAsia="Times New Roman"/>
              </w:rPr>
              <w:t>420,96</w:t>
            </w:r>
          </w:p>
        </w:tc>
        <w:tc>
          <w:tcPr>
            <w:tcW w:w="1701" w:type="dxa"/>
          </w:tcPr>
          <w:p w14:paraId="4DD071C5" w14:textId="773BACDC" w:rsidR="00870791" w:rsidRPr="00DA5616" w:rsidRDefault="00870791" w:rsidP="00870791">
            <w:pPr>
              <w:jc w:val="center"/>
              <w:rPr>
                <w:sz w:val="20"/>
                <w:szCs w:val="20"/>
              </w:rPr>
            </w:pPr>
            <w:r w:rsidRPr="00726C4A">
              <w:rPr>
                <w:rFonts w:ascii="Aptos" w:hAnsi="Aptos" w:cs="Calibri"/>
                <w:color w:val="000000"/>
              </w:rPr>
              <w:t>2025-10-22</w:t>
            </w:r>
          </w:p>
        </w:tc>
      </w:tr>
      <w:tr w:rsidR="00870791" w:rsidRPr="00EF7D4D" w14:paraId="698C44DF" w14:textId="77777777" w:rsidTr="00811780">
        <w:trPr>
          <w:trHeight w:val="487"/>
        </w:trPr>
        <w:tc>
          <w:tcPr>
            <w:tcW w:w="552" w:type="dxa"/>
            <w:vAlign w:val="center"/>
          </w:tcPr>
          <w:p w14:paraId="11FADD90" w14:textId="57AED7C6" w:rsidR="00870791" w:rsidRPr="00004EF6" w:rsidRDefault="00870791" w:rsidP="0087079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4</w:t>
            </w:r>
          </w:p>
        </w:tc>
        <w:tc>
          <w:tcPr>
            <w:tcW w:w="5103" w:type="dxa"/>
            <w:vAlign w:val="center"/>
          </w:tcPr>
          <w:p w14:paraId="6012A47E" w14:textId="569F68A8" w:rsidR="00870791" w:rsidRPr="00EF7D4D" w:rsidRDefault="00870791" w:rsidP="00870791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On-demand lending guarantee fund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3D650B" w14:textId="4D95DF82" w:rsidR="00870791" w:rsidRPr="00DA0AE0" w:rsidRDefault="00870791" w:rsidP="00870791">
            <w:pPr>
              <w:jc w:val="center"/>
              <w:rPr>
                <w:rFonts w:eastAsia="Times New Roman"/>
              </w:rPr>
            </w:pPr>
            <w:r w:rsidRPr="00DA0AE0">
              <w:rPr>
                <w:rFonts w:eastAsia="Times New Roman"/>
              </w:rPr>
              <w:t>0,00</w:t>
            </w:r>
          </w:p>
        </w:tc>
        <w:tc>
          <w:tcPr>
            <w:tcW w:w="1701" w:type="dxa"/>
          </w:tcPr>
          <w:p w14:paraId="3C5A26B8" w14:textId="323D070D" w:rsidR="00870791" w:rsidRPr="00DA5616" w:rsidRDefault="00870791" w:rsidP="00870791">
            <w:pPr>
              <w:jc w:val="center"/>
              <w:rPr>
                <w:sz w:val="20"/>
                <w:szCs w:val="20"/>
              </w:rPr>
            </w:pPr>
            <w:r w:rsidRPr="00726C4A">
              <w:rPr>
                <w:rFonts w:ascii="Aptos" w:hAnsi="Aptos" w:cs="Calibri"/>
                <w:color w:val="000000"/>
              </w:rPr>
              <w:t>2025-10-22</w:t>
            </w:r>
          </w:p>
        </w:tc>
      </w:tr>
      <w:tr w:rsidR="00870791" w:rsidRPr="00EF7D4D" w14:paraId="578C584B" w14:textId="77777777" w:rsidTr="00811780">
        <w:trPr>
          <w:trHeight w:val="487"/>
        </w:trPr>
        <w:tc>
          <w:tcPr>
            <w:tcW w:w="552" w:type="dxa"/>
            <w:vAlign w:val="center"/>
          </w:tcPr>
          <w:p w14:paraId="453B0BA8" w14:textId="6998B18D" w:rsidR="00870791" w:rsidRPr="00004EF6" w:rsidRDefault="00870791" w:rsidP="0087079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5</w:t>
            </w:r>
          </w:p>
        </w:tc>
        <w:tc>
          <w:tcPr>
            <w:tcW w:w="5103" w:type="dxa"/>
            <w:vAlign w:val="center"/>
          </w:tcPr>
          <w:p w14:paraId="053B1469" w14:textId="21E05A45" w:rsidR="00870791" w:rsidRPr="00EF7D4D" w:rsidRDefault="00870791" w:rsidP="00870791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Dedicated resources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8AB498" w14:textId="56B590F7" w:rsidR="00870791" w:rsidRPr="00E92399" w:rsidRDefault="00870791" w:rsidP="0087079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92399">
              <w:rPr>
                <w:rFonts w:cstheme="minorHAnsi"/>
                <w:color w:val="000000"/>
              </w:rPr>
              <w:t>22 994 320</w:t>
            </w:r>
            <w:r>
              <w:rPr>
                <w:rFonts w:cstheme="minorHAnsi"/>
                <w:color w:val="000000"/>
              </w:rPr>
              <w:t>,08</w:t>
            </w:r>
          </w:p>
        </w:tc>
        <w:tc>
          <w:tcPr>
            <w:tcW w:w="1701" w:type="dxa"/>
          </w:tcPr>
          <w:p w14:paraId="523F0AC0" w14:textId="7203362F" w:rsidR="00870791" w:rsidRPr="00DA5616" w:rsidRDefault="00870791" w:rsidP="00870791">
            <w:pPr>
              <w:jc w:val="center"/>
              <w:rPr>
                <w:sz w:val="20"/>
                <w:szCs w:val="20"/>
              </w:rPr>
            </w:pPr>
            <w:r w:rsidRPr="00726C4A">
              <w:rPr>
                <w:rFonts w:ascii="Aptos" w:hAnsi="Aptos" w:cs="Calibri"/>
                <w:color w:val="000000"/>
              </w:rPr>
              <w:t>2025-10-22</w:t>
            </w:r>
          </w:p>
        </w:tc>
      </w:tr>
      <w:tr w:rsidR="00870791" w:rsidRPr="00EF7D4D" w14:paraId="631A351A" w14:textId="77777777" w:rsidTr="00811780">
        <w:trPr>
          <w:trHeight w:val="487"/>
        </w:trPr>
        <w:tc>
          <w:tcPr>
            <w:tcW w:w="552" w:type="dxa"/>
            <w:vAlign w:val="center"/>
          </w:tcPr>
          <w:p w14:paraId="677CF966" w14:textId="36F3E00F" w:rsidR="00870791" w:rsidRPr="00004EF6" w:rsidRDefault="00870791" w:rsidP="0087079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6</w:t>
            </w:r>
          </w:p>
        </w:tc>
        <w:tc>
          <w:tcPr>
            <w:tcW w:w="5103" w:type="dxa"/>
            <w:vAlign w:val="center"/>
          </w:tcPr>
          <w:p w14:paraId="4078A17C" w14:textId="44E774DE" w:rsidR="00870791" w:rsidRPr="00EF7D4D" w:rsidRDefault="00870791" w:rsidP="00870791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Dedicated resources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D7ED4F" w14:textId="169BCF08" w:rsidR="00870791" w:rsidRPr="00E92399" w:rsidRDefault="00870791" w:rsidP="0087079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92399">
              <w:rPr>
                <w:rFonts w:cstheme="minorHAnsi"/>
                <w:color w:val="000000"/>
              </w:rPr>
              <w:t>22 994 320</w:t>
            </w:r>
            <w:r>
              <w:rPr>
                <w:rFonts w:cstheme="minorHAnsi"/>
                <w:color w:val="000000"/>
              </w:rPr>
              <w:t>,08</w:t>
            </w:r>
          </w:p>
        </w:tc>
        <w:tc>
          <w:tcPr>
            <w:tcW w:w="1701" w:type="dxa"/>
          </w:tcPr>
          <w:p w14:paraId="6CB7D2AD" w14:textId="38D9401E" w:rsidR="00870791" w:rsidRPr="00DA5616" w:rsidRDefault="00870791" w:rsidP="00870791">
            <w:pPr>
              <w:jc w:val="center"/>
              <w:rPr>
                <w:sz w:val="20"/>
                <w:szCs w:val="20"/>
              </w:rPr>
            </w:pPr>
            <w:r w:rsidRPr="00726C4A">
              <w:rPr>
                <w:rFonts w:ascii="Aptos" w:hAnsi="Aptos" w:cs="Calibri"/>
                <w:color w:val="000000"/>
              </w:rPr>
              <w:t>2025-10-22</w:t>
            </w:r>
          </w:p>
        </w:tc>
      </w:tr>
      <w:tr w:rsidR="00870791" w:rsidRPr="00EF7D4D" w14:paraId="070AC274" w14:textId="77777777" w:rsidTr="00811780">
        <w:trPr>
          <w:trHeight w:val="487"/>
        </w:trPr>
        <w:tc>
          <w:tcPr>
            <w:tcW w:w="552" w:type="dxa"/>
            <w:vAlign w:val="center"/>
          </w:tcPr>
          <w:p w14:paraId="3E240858" w14:textId="7E7B452E" w:rsidR="00870791" w:rsidRPr="00004EF6" w:rsidRDefault="00870791" w:rsidP="0087079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7</w:t>
            </w:r>
          </w:p>
        </w:tc>
        <w:tc>
          <w:tcPr>
            <w:tcW w:w="5103" w:type="dxa"/>
            <w:vAlign w:val="center"/>
          </w:tcPr>
          <w:p w14:paraId="0760DC4F" w14:textId="5A1A026D" w:rsidR="00870791" w:rsidRPr="00EF7D4D" w:rsidRDefault="00870791" w:rsidP="00870791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WSE BondSpot ATS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F068FD" w14:textId="465FCA1D" w:rsidR="00870791" w:rsidRPr="0051660D" w:rsidRDefault="00870791" w:rsidP="00870791">
            <w:pPr>
              <w:jc w:val="center"/>
              <w:rPr>
                <w:sz w:val="20"/>
                <w:szCs w:val="20"/>
              </w:rPr>
            </w:pPr>
            <w:r w:rsidRPr="00870791">
              <w:rPr>
                <w:rFonts w:eastAsia="Times New Roman"/>
              </w:rPr>
              <w:t>2</w:t>
            </w:r>
            <w:r>
              <w:rPr>
                <w:rFonts w:eastAsia="Times New Roman"/>
              </w:rPr>
              <w:t xml:space="preserve"> </w:t>
            </w:r>
            <w:r w:rsidRPr="00870791">
              <w:rPr>
                <w:rFonts w:eastAsia="Times New Roman"/>
              </w:rPr>
              <w:t>011</w:t>
            </w:r>
            <w:r>
              <w:rPr>
                <w:rFonts w:eastAsia="Times New Roman"/>
              </w:rPr>
              <w:t xml:space="preserve"> </w:t>
            </w:r>
            <w:r w:rsidRPr="00870791">
              <w:rPr>
                <w:rFonts w:eastAsia="Times New Roman"/>
              </w:rPr>
              <w:t>602,36</w:t>
            </w:r>
          </w:p>
        </w:tc>
        <w:tc>
          <w:tcPr>
            <w:tcW w:w="1701" w:type="dxa"/>
          </w:tcPr>
          <w:p w14:paraId="06F884C9" w14:textId="2D3502FA" w:rsidR="00870791" w:rsidRPr="00DA5616" w:rsidRDefault="00870791" w:rsidP="00870791">
            <w:pPr>
              <w:jc w:val="center"/>
              <w:rPr>
                <w:sz w:val="20"/>
                <w:szCs w:val="20"/>
              </w:rPr>
            </w:pPr>
            <w:r w:rsidRPr="00726C4A">
              <w:rPr>
                <w:rFonts w:ascii="Aptos" w:hAnsi="Aptos" w:cs="Calibri"/>
                <w:color w:val="000000"/>
              </w:rPr>
              <w:t>2025-10-22</w:t>
            </w:r>
          </w:p>
        </w:tc>
      </w:tr>
      <w:tr w:rsidR="00870791" w:rsidRPr="00EF7D4D" w14:paraId="2FDADFA2" w14:textId="77777777" w:rsidTr="00811780">
        <w:trPr>
          <w:trHeight w:val="487"/>
        </w:trPr>
        <w:tc>
          <w:tcPr>
            <w:tcW w:w="552" w:type="dxa"/>
            <w:vAlign w:val="center"/>
          </w:tcPr>
          <w:p w14:paraId="42D28ECB" w14:textId="32DBEE3C" w:rsidR="00870791" w:rsidRPr="00004EF6" w:rsidRDefault="00870791" w:rsidP="0087079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8</w:t>
            </w:r>
          </w:p>
        </w:tc>
        <w:tc>
          <w:tcPr>
            <w:tcW w:w="5103" w:type="dxa"/>
            <w:vAlign w:val="center"/>
          </w:tcPr>
          <w:p w14:paraId="22BCD37F" w14:textId="3A4F3715" w:rsidR="00870791" w:rsidRPr="00EF7D4D" w:rsidRDefault="00870791" w:rsidP="00870791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WSE BondSpot ATS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0A6922" w14:textId="12EFEC5F" w:rsidR="00870791" w:rsidRPr="0051660D" w:rsidRDefault="00870791" w:rsidP="00870791">
            <w:pPr>
              <w:jc w:val="center"/>
              <w:rPr>
                <w:sz w:val="20"/>
                <w:szCs w:val="20"/>
              </w:rPr>
            </w:pPr>
            <w:r w:rsidRPr="00870791">
              <w:rPr>
                <w:rFonts w:eastAsia="Times New Roman"/>
              </w:rPr>
              <w:t>2</w:t>
            </w:r>
            <w:r>
              <w:rPr>
                <w:rFonts w:eastAsia="Times New Roman"/>
              </w:rPr>
              <w:t> </w:t>
            </w:r>
            <w:r w:rsidRPr="00870791">
              <w:rPr>
                <w:rFonts w:eastAsia="Times New Roman"/>
              </w:rPr>
              <w:t>011</w:t>
            </w:r>
            <w:r>
              <w:rPr>
                <w:rFonts w:eastAsia="Times New Roman"/>
              </w:rPr>
              <w:t xml:space="preserve"> </w:t>
            </w:r>
            <w:r w:rsidRPr="00870791">
              <w:rPr>
                <w:rFonts w:eastAsia="Times New Roman"/>
              </w:rPr>
              <w:t>602,36</w:t>
            </w:r>
          </w:p>
        </w:tc>
        <w:tc>
          <w:tcPr>
            <w:tcW w:w="1701" w:type="dxa"/>
          </w:tcPr>
          <w:p w14:paraId="47700775" w14:textId="0953A097" w:rsidR="00870791" w:rsidRPr="00DA5616" w:rsidRDefault="00870791" w:rsidP="00870791">
            <w:pPr>
              <w:jc w:val="center"/>
              <w:rPr>
                <w:sz w:val="20"/>
                <w:szCs w:val="20"/>
              </w:rPr>
            </w:pPr>
            <w:r w:rsidRPr="00726C4A">
              <w:rPr>
                <w:rFonts w:ascii="Aptos" w:hAnsi="Aptos" w:cs="Calibri"/>
                <w:color w:val="000000"/>
              </w:rPr>
              <w:t>2025-10-22</w:t>
            </w:r>
          </w:p>
        </w:tc>
      </w:tr>
      <w:tr w:rsidR="00870791" w:rsidRPr="00EF7D4D" w14:paraId="36996661" w14:textId="77777777" w:rsidTr="00811780">
        <w:trPr>
          <w:trHeight w:val="495"/>
        </w:trPr>
        <w:tc>
          <w:tcPr>
            <w:tcW w:w="552" w:type="dxa"/>
            <w:vAlign w:val="center"/>
          </w:tcPr>
          <w:p w14:paraId="7AC2124E" w14:textId="0C00FED1" w:rsidR="00870791" w:rsidRPr="00004EF6" w:rsidRDefault="00870791" w:rsidP="0087079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9</w:t>
            </w:r>
          </w:p>
        </w:tc>
        <w:tc>
          <w:tcPr>
            <w:tcW w:w="5103" w:type="dxa"/>
            <w:vAlign w:val="center"/>
          </w:tcPr>
          <w:p w14:paraId="02452CFB" w14:textId="1D3C57C4" w:rsidR="00870791" w:rsidRPr="00EF7D4D" w:rsidRDefault="00870791" w:rsidP="00870791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OTC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DB495D" w14:textId="2777384D" w:rsidR="00870791" w:rsidRPr="0051660D" w:rsidRDefault="00870791" w:rsidP="00870791">
            <w:pPr>
              <w:jc w:val="center"/>
              <w:rPr>
                <w:sz w:val="20"/>
                <w:szCs w:val="20"/>
              </w:rPr>
            </w:pPr>
            <w:r w:rsidRPr="00870791">
              <w:rPr>
                <w:rFonts w:eastAsia="Times New Roman"/>
              </w:rPr>
              <w:t>8</w:t>
            </w:r>
            <w:r>
              <w:rPr>
                <w:rFonts w:eastAsia="Times New Roman"/>
              </w:rPr>
              <w:t xml:space="preserve"> </w:t>
            </w:r>
            <w:r w:rsidRPr="00870791">
              <w:rPr>
                <w:rFonts w:eastAsia="Times New Roman"/>
              </w:rPr>
              <w:t>730</w:t>
            </w:r>
            <w:r>
              <w:rPr>
                <w:rFonts w:eastAsia="Times New Roman"/>
              </w:rPr>
              <w:t xml:space="preserve"> </w:t>
            </w:r>
            <w:r w:rsidRPr="00870791">
              <w:rPr>
                <w:rFonts w:eastAsia="Times New Roman"/>
              </w:rPr>
              <w:t>500,13</w:t>
            </w:r>
          </w:p>
        </w:tc>
        <w:tc>
          <w:tcPr>
            <w:tcW w:w="1701" w:type="dxa"/>
          </w:tcPr>
          <w:p w14:paraId="219A46C3" w14:textId="55F8826C" w:rsidR="00870791" w:rsidRPr="00DA5616" w:rsidRDefault="00870791" w:rsidP="00870791">
            <w:pPr>
              <w:jc w:val="center"/>
              <w:rPr>
                <w:sz w:val="20"/>
                <w:szCs w:val="20"/>
              </w:rPr>
            </w:pPr>
            <w:r w:rsidRPr="00726C4A">
              <w:rPr>
                <w:rFonts w:ascii="Aptos" w:hAnsi="Aptos" w:cs="Calibri"/>
                <w:color w:val="000000"/>
              </w:rPr>
              <w:t>2025-10-22</w:t>
            </w:r>
          </w:p>
        </w:tc>
      </w:tr>
      <w:tr w:rsidR="00870791" w:rsidRPr="00EF7D4D" w14:paraId="040621EF" w14:textId="77777777" w:rsidTr="00811780">
        <w:trPr>
          <w:trHeight w:val="487"/>
        </w:trPr>
        <w:tc>
          <w:tcPr>
            <w:tcW w:w="552" w:type="dxa"/>
            <w:vAlign w:val="center"/>
          </w:tcPr>
          <w:p w14:paraId="35F97247" w14:textId="2EFFCAC1" w:rsidR="00870791" w:rsidRPr="00004EF6" w:rsidRDefault="00870791" w:rsidP="0087079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10</w:t>
            </w:r>
          </w:p>
        </w:tc>
        <w:tc>
          <w:tcPr>
            <w:tcW w:w="5103" w:type="dxa"/>
            <w:vAlign w:val="center"/>
          </w:tcPr>
          <w:p w14:paraId="3DA1DBDE" w14:textId="26120BB5" w:rsidR="00870791" w:rsidRPr="00EF7D4D" w:rsidRDefault="00870791" w:rsidP="00870791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OTC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7CB7D5" w14:textId="3A0721B4" w:rsidR="00870791" w:rsidRPr="0051660D" w:rsidRDefault="00870791" w:rsidP="00870791">
            <w:pPr>
              <w:jc w:val="center"/>
              <w:rPr>
                <w:sz w:val="20"/>
                <w:szCs w:val="20"/>
              </w:rPr>
            </w:pPr>
            <w:r w:rsidRPr="00870791">
              <w:rPr>
                <w:rFonts w:eastAsia="Times New Roman"/>
              </w:rPr>
              <w:t>8</w:t>
            </w:r>
            <w:r>
              <w:rPr>
                <w:rFonts w:eastAsia="Times New Roman"/>
              </w:rPr>
              <w:t> </w:t>
            </w:r>
            <w:r w:rsidRPr="00870791">
              <w:rPr>
                <w:rFonts w:eastAsia="Times New Roman"/>
              </w:rPr>
              <w:t>730</w:t>
            </w:r>
            <w:r>
              <w:rPr>
                <w:rFonts w:eastAsia="Times New Roman"/>
              </w:rPr>
              <w:t xml:space="preserve"> </w:t>
            </w:r>
            <w:r w:rsidRPr="00870791">
              <w:rPr>
                <w:rFonts w:eastAsia="Times New Roman"/>
              </w:rPr>
              <w:t>500,13</w:t>
            </w:r>
          </w:p>
        </w:tc>
        <w:tc>
          <w:tcPr>
            <w:tcW w:w="1701" w:type="dxa"/>
          </w:tcPr>
          <w:p w14:paraId="1CA5143D" w14:textId="546212C4" w:rsidR="00870791" w:rsidRPr="00DA5616" w:rsidRDefault="00870791" w:rsidP="00870791">
            <w:pPr>
              <w:jc w:val="center"/>
              <w:rPr>
                <w:sz w:val="20"/>
                <w:szCs w:val="20"/>
              </w:rPr>
            </w:pPr>
            <w:r w:rsidRPr="00726C4A">
              <w:rPr>
                <w:rFonts w:ascii="Aptos" w:hAnsi="Aptos" w:cs="Calibri"/>
                <w:color w:val="000000"/>
              </w:rPr>
              <w:t>2025-10-22</w:t>
            </w:r>
          </w:p>
        </w:tc>
      </w:tr>
      <w:tr w:rsidR="00870791" w:rsidRPr="00EF7D4D" w14:paraId="7AB60DB2" w14:textId="77777777" w:rsidTr="00811780">
        <w:trPr>
          <w:trHeight w:val="487"/>
        </w:trPr>
        <w:tc>
          <w:tcPr>
            <w:tcW w:w="552" w:type="dxa"/>
            <w:vAlign w:val="center"/>
          </w:tcPr>
          <w:p w14:paraId="287E59A2" w14:textId="52B335AD" w:rsidR="00870791" w:rsidRPr="00004EF6" w:rsidRDefault="00870791" w:rsidP="0087079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12</w:t>
            </w:r>
          </w:p>
        </w:tc>
        <w:tc>
          <w:tcPr>
            <w:tcW w:w="5103" w:type="dxa"/>
            <w:vAlign w:val="center"/>
          </w:tcPr>
          <w:p w14:paraId="124174CB" w14:textId="4EEF1EAC" w:rsidR="00870791" w:rsidRPr="00EF7D4D" w:rsidRDefault="00870791" w:rsidP="00870791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clearing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2A5A86" w14:textId="584FBEB0" w:rsidR="00870791" w:rsidRPr="00186180" w:rsidRDefault="00870791" w:rsidP="00870791">
            <w:pPr>
              <w:jc w:val="center"/>
              <w:rPr>
                <w:sz w:val="20"/>
                <w:szCs w:val="20"/>
              </w:rPr>
            </w:pPr>
            <w:r w:rsidRPr="00870791">
              <w:rPr>
                <w:rFonts w:eastAsia="Times New Roman"/>
              </w:rPr>
              <w:t>12</w:t>
            </w:r>
            <w:r>
              <w:rPr>
                <w:rFonts w:eastAsia="Times New Roman"/>
              </w:rPr>
              <w:t xml:space="preserve"> </w:t>
            </w:r>
            <w:r w:rsidRPr="00870791">
              <w:rPr>
                <w:rFonts w:eastAsia="Times New Roman"/>
              </w:rPr>
              <w:t>252</w:t>
            </w:r>
            <w:r>
              <w:rPr>
                <w:rFonts w:eastAsia="Times New Roman"/>
              </w:rPr>
              <w:t xml:space="preserve"> </w:t>
            </w:r>
            <w:r w:rsidRPr="00870791">
              <w:rPr>
                <w:rFonts w:eastAsia="Times New Roman"/>
              </w:rPr>
              <w:t>217,59</w:t>
            </w:r>
          </w:p>
        </w:tc>
        <w:tc>
          <w:tcPr>
            <w:tcW w:w="1701" w:type="dxa"/>
          </w:tcPr>
          <w:p w14:paraId="17DFAB29" w14:textId="4388DE0B" w:rsidR="00870791" w:rsidRPr="00DA5616" w:rsidRDefault="00870791" w:rsidP="00870791">
            <w:pPr>
              <w:jc w:val="center"/>
              <w:rPr>
                <w:sz w:val="20"/>
                <w:szCs w:val="20"/>
              </w:rPr>
            </w:pPr>
            <w:r w:rsidRPr="00726C4A">
              <w:rPr>
                <w:rFonts w:ascii="Aptos" w:hAnsi="Aptos" w:cs="Calibri"/>
                <w:color w:val="000000"/>
              </w:rPr>
              <w:t>2025-10-22</w:t>
            </w:r>
          </w:p>
        </w:tc>
      </w:tr>
      <w:tr w:rsidR="00870791" w:rsidRPr="00EF7D4D" w14:paraId="0A036AD6" w14:textId="77777777" w:rsidTr="00916CFD">
        <w:trPr>
          <w:trHeight w:val="616"/>
        </w:trPr>
        <w:tc>
          <w:tcPr>
            <w:tcW w:w="552" w:type="dxa"/>
            <w:vAlign w:val="center"/>
          </w:tcPr>
          <w:p w14:paraId="4E909773" w14:textId="300FBEB8" w:rsidR="00870791" w:rsidRPr="00004EF6" w:rsidRDefault="00870791" w:rsidP="0087079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12</w:t>
            </w:r>
          </w:p>
        </w:tc>
        <w:tc>
          <w:tcPr>
            <w:tcW w:w="5103" w:type="dxa"/>
            <w:vAlign w:val="center"/>
          </w:tcPr>
          <w:p w14:paraId="1C0EEF32" w14:textId="18DCEECB" w:rsidR="00870791" w:rsidRPr="00EF7D4D" w:rsidRDefault="00870791" w:rsidP="00870791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clearing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FB1188" w14:textId="4837907A" w:rsidR="00870791" w:rsidRPr="00186180" w:rsidRDefault="00870791" w:rsidP="00870791">
            <w:pPr>
              <w:jc w:val="center"/>
              <w:rPr>
                <w:sz w:val="20"/>
                <w:szCs w:val="20"/>
              </w:rPr>
            </w:pPr>
            <w:r w:rsidRPr="00870791">
              <w:rPr>
                <w:rFonts w:eastAsia="Times New Roman"/>
              </w:rPr>
              <w:t>12</w:t>
            </w:r>
            <w:r>
              <w:rPr>
                <w:rFonts w:eastAsia="Times New Roman"/>
              </w:rPr>
              <w:t> </w:t>
            </w:r>
            <w:r w:rsidRPr="00870791">
              <w:rPr>
                <w:rFonts w:eastAsia="Times New Roman"/>
              </w:rPr>
              <w:t>252</w:t>
            </w:r>
            <w:r>
              <w:rPr>
                <w:rFonts w:eastAsia="Times New Roman"/>
              </w:rPr>
              <w:t xml:space="preserve"> </w:t>
            </w:r>
            <w:r w:rsidRPr="00870791">
              <w:rPr>
                <w:rFonts w:eastAsia="Times New Roman"/>
              </w:rPr>
              <w:t>217,59</w:t>
            </w:r>
          </w:p>
        </w:tc>
        <w:tc>
          <w:tcPr>
            <w:tcW w:w="1701" w:type="dxa"/>
          </w:tcPr>
          <w:p w14:paraId="51DC4301" w14:textId="3F190CA7" w:rsidR="00870791" w:rsidRPr="00DA5616" w:rsidRDefault="00870791" w:rsidP="00870791">
            <w:pPr>
              <w:jc w:val="center"/>
              <w:rPr>
                <w:sz w:val="20"/>
                <w:szCs w:val="20"/>
              </w:rPr>
            </w:pPr>
            <w:r w:rsidRPr="00726C4A">
              <w:rPr>
                <w:rFonts w:ascii="Aptos" w:hAnsi="Aptos" w:cs="Calibri"/>
                <w:color w:val="000000"/>
              </w:rPr>
              <w:t>2025-10-22</w:t>
            </w:r>
          </w:p>
        </w:tc>
      </w:tr>
      <w:tr w:rsidR="00870791" w:rsidRPr="00EF7D4D" w14:paraId="46F28D47" w14:textId="77777777" w:rsidTr="00916CFD">
        <w:trPr>
          <w:trHeight w:val="680"/>
        </w:trPr>
        <w:tc>
          <w:tcPr>
            <w:tcW w:w="552" w:type="dxa"/>
            <w:vAlign w:val="center"/>
          </w:tcPr>
          <w:p w14:paraId="24DE60FC" w14:textId="29FE494A" w:rsidR="00870791" w:rsidRPr="00004EF6" w:rsidRDefault="00870791" w:rsidP="0087079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14</w:t>
            </w:r>
          </w:p>
        </w:tc>
        <w:tc>
          <w:tcPr>
            <w:tcW w:w="5103" w:type="dxa"/>
            <w:vAlign w:val="center"/>
          </w:tcPr>
          <w:p w14:paraId="023B6B8F" w14:textId="144434D9" w:rsidR="00870791" w:rsidRPr="00EF7D4D" w:rsidRDefault="00870791" w:rsidP="00870791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- on-demand lending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</w:tcPr>
          <w:p w14:paraId="3C99EF6B" w14:textId="1078BDA1" w:rsidR="00870791" w:rsidRPr="00186180" w:rsidRDefault="00870791" w:rsidP="0087079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0,00</w:t>
            </w:r>
          </w:p>
        </w:tc>
        <w:tc>
          <w:tcPr>
            <w:tcW w:w="1701" w:type="dxa"/>
          </w:tcPr>
          <w:p w14:paraId="7882A4A0" w14:textId="0714008F" w:rsidR="00870791" w:rsidRPr="00DA5616" w:rsidRDefault="00870791" w:rsidP="00870791">
            <w:pPr>
              <w:jc w:val="center"/>
              <w:rPr>
                <w:sz w:val="20"/>
                <w:szCs w:val="20"/>
              </w:rPr>
            </w:pPr>
            <w:r w:rsidRPr="00726C4A">
              <w:rPr>
                <w:rFonts w:ascii="Aptos" w:hAnsi="Aptos" w:cs="Calibri"/>
                <w:color w:val="000000"/>
              </w:rPr>
              <w:t>2025-10-22</w:t>
            </w:r>
          </w:p>
        </w:tc>
      </w:tr>
      <w:tr w:rsidR="00870791" w:rsidRPr="00EF7D4D" w14:paraId="7BCC463E" w14:textId="77777777" w:rsidTr="00916CFD">
        <w:trPr>
          <w:trHeight w:val="706"/>
        </w:trPr>
        <w:tc>
          <w:tcPr>
            <w:tcW w:w="552" w:type="dxa"/>
            <w:vAlign w:val="center"/>
          </w:tcPr>
          <w:p w14:paraId="364DC54E" w14:textId="2A77CAF0" w:rsidR="00870791" w:rsidRPr="00004EF6" w:rsidRDefault="00870791" w:rsidP="0087079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14</w:t>
            </w:r>
          </w:p>
        </w:tc>
        <w:tc>
          <w:tcPr>
            <w:tcW w:w="5103" w:type="dxa"/>
            <w:vAlign w:val="center"/>
          </w:tcPr>
          <w:p w14:paraId="60972510" w14:textId="40315B19" w:rsidR="00870791" w:rsidRPr="00EF7D4D" w:rsidRDefault="00870791" w:rsidP="00870791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- on-demand lending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</w:tcPr>
          <w:p w14:paraId="2175CDF3" w14:textId="58684EEB" w:rsidR="00870791" w:rsidRPr="00186180" w:rsidRDefault="00870791" w:rsidP="0087079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0,00</w:t>
            </w:r>
          </w:p>
        </w:tc>
        <w:tc>
          <w:tcPr>
            <w:tcW w:w="1701" w:type="dxa"/>
          </w:tcPr>
          <w:p w14:paraId="3F6AB5C6" w14:textId="3F78F721" w:rsidR="00870791" w:rsidRPr="00DA5616" w:rsidRDefault="00870791" w:rsidP="00870791">
            <w:pPr>
              <w:jc w:val="center"/>
              <w:rPr>
                <w:sz w:val="20"/>
                <w:szCs w:val="20"/>
              </w:rPr>
            </w:pPr>
            <w:r w:rsidRPr="00726C4A">
              <w:rPr>
                <w:rFonts w:ascii="Aptos" w:hAnsi="Aptos" w:cs="Calibri"/>
                <w:color w:val="000000"/>
              </w:rPr>
              <w:t>2025-10-22</w:t>
            </w:r>
          </w:p>
        </w:tc>
      </w:tr>
    </w:tbl>
    <w:p w14:paraId="7A508305" w14:textId="68FDF3AA" w:rsidR="00165871" w:rsidRPr="00491AA4" w:rsidRDefault="00B70ADE" w:rsidP="00DD4137">
      <w:pPr>
        <w:spacing w:after="0" w:line="240" w:lineRule="auto"/>
        <w:ind w:right="-142"/>
        <w:jc w:val="both"/>
        <w:rPr>
          <w:rFonts w:cstheme="minorHAnsi"/>
          <w:i/>
          <w:sz w:val="16"/>
          <w:szCs w:val="16"/>
          <w:lang w:val="en-GB"/>
        </w:rPr>
      </w:pPr>
      <w:r w:rsidRPr="00491AA4">
        <w:rPr>
          <w:rFonts w:cstheme="minorHAnsi"/>
          <w:i/>
          <w:sz w:val="16"/>
          <w:szCs w:val="16"/>
          <w:lang w:val="en-GB"/>
        </w:rPr>
        <w:t xml:space="preserve">The </w:t>
      </w:r>
      <w:r w:rsidR="0091465E" w:rsidRPr="00491AA4">
        <w:rPr>
          <w:rFonts w:cstheme="minorHAnsi"/>
          <w:i/>
          <w:sz w:val="16"/>
          <w:szCs w:val="16"/>
          <w:lang w:val="en-GB"/>
        </w:rPr>
        <w:t xml:space="preserve">amount of assets constituting </w:t>
      </w:r>
      <w:r w:rsidRPr="00491AA4">
        <w:rPr>
          <w:rFonts w:cstheme="minorHAnsi"/>
          <w:i/>
          <w:sz w:val="16"/>
          <w:szCs w:val="16"/>
          <w:lang w:val="en-GB"/>
        </w:rPr>
        <w:t xml:space="preserve">dedicated resources </w:t>
      </w:r>
      <w:r w:rsidR="00B653F7" w:rsidRPr="00491AA4">
        <w:rPr>
          <w:rFonts w:cstheme="minorHAnsi"/>
          <w:i/>
          <w:sz w:val="16"/>
          <w:szCs w:val="16"/>
          <w:lang w:val="en-GB"/>
        </w:rPr>
        <w:t>is</w:t>
      </w:r>
      <w:r w:rsidRPr="00491AA4">
        <w:rPr>
          <w:rFonts w:cstheme="minorHAnsi"/>
          <w:i/>
          <w:sz w:val="16"/>
          <w:szCs w:val="16"/>
          <w:lang w:val="en-GB"/>
        </w:rPr>
        <w:t xml:space="preserve"> updated annually (unless the amount of the resources changes </w:t>
      </w:r>
      <w:r w:rsidR="00B653F7" w:rsidRPr="00491AA4">
        <w:rPr>
          <w:rFonts w:cstheme="minorHAnsi"/>
          <w:i/>
          <w:sz w:val="16"/>
          <w:szCs w:val="16"/>
          <w:lang w:val="en-GB"/>
        </w:rPr>
        <w:t>in case they</w:t>
      </w:r>
      <w:r w:rsidRPr="00491AA4">
        <w:rPr>
          <w:rFonts w:cstheme="minorHAnsi"/>
          <w:i/>
          <w:sz w:val="16"/>
          <w:szCs w:val="16"/>
          <w:lang w:val="en-GB"/>
        </w:rPr>
        <w:t xml:space="preserve"> are used o</w:t>
      </w:r>
      <w:r w:rsidR="00B653F7" w:rsidRPr="00491AA4">
        <w:rPr>
          <w:rFonts w:cstheme="minorHAnsi"/>
          <w:i/>
          <w:sz w:val="16"/>
          <w:szCs w:val="16"/>
          <w:lang w:val="en-GB"/>
        </w:rPr>
        <w:t>r</w:t>
      </w:r>
      <w:r w:rsidRPr="00491AA4">
        <w:rPr>
          <w:rFonts w:cstheme="minorHAnsi"/>
          <w:i/>
          <w:sz w:val="16"/>
          <w:szCs w:val="16"/>
          <w:lang w:val="en-GB"/>
        </w:rPr>
        <w:t xml:space="preserve"> replenished </w:t>
      </w:r>
      <w:r w:rsidR="00D52A87" w:rsidRPr="00491AA4">
        <w:rPr>
          <w:rFonts w:cstheme="minorHAnsi"/>
          <w:i/>
          <w:sz w:val="16"/>
          <w:szCs w:val="16"/>
          <w:lang w:val="en-GB"/>
        </w:rPr>
        <w:t xml:space="preserve">up </w:t>
      </w:r>
      <w:r w:rsidRPr="00491AA4">
        <w:rPr>
          <w:rFonts w:cstheme="minorHAnsi"/>
          <w:i/>
          <w:sz w:val="16"/>
          <w:szCs w:val="16"/>
          <w:lang w:val="en-GB"/>
        </w:rPr>
        <w:t>to the required amount in which case the new amount is immediately published in the table above)</w:t>
      </w:r>
      <w:r w:rsidR="00383399" w:rsidRPr="00491AA4">
        <w:rPr>
          <w:rFonts w:cstheme="minorHAnsi"/>
          <w:i/>
          <w:sz w:val="16"/>
          <w:szCs w:val="16"/>
          <w:lang w:val="en-GB"/>
        </w:rPr>
        <w:t xml:space="preserve"> </w:t>
      </w:r>
      <w:r w:rsidRPr="00491AA4">
        <w:rPr>
          <w:rFonts w:cstheme="minorHAnsi"/>
          <w:i/>
          <w:sz w:val="16"/>
          <w:szCs w:val="16"/>
          <w:lang w:val="en-GB"/>
        </w:rPr>
        <w:t xml:space="preserve"> The </w:t>
      </w:r>
      <w:r w:rsidR="00D52A87" w:rsidRPr="00491AA4">
        <w:rPr>
          <w:rFonts w:cstheme="minorHAnsi"/>
          <w:i/>
          <w:sz w:val="16"/>
          <w:szCs w:val="16"/>
          <w:lang w:val="en-GB"/>
        </w:rPr>
        <w:t xml:space="preserve">value </w:t>
      </w:r>
      <w:r w:rsidRPr="00491AA4">
        <w:rPr>
          <w:rFonts w:cstheme="minorHAnsi"/>
          <w:i/>
          <w:sz w:val="16"/>
          <w:szCs w:val="16"/>
          <w:lang w:val="en-GB"/>
        </w:rPr>
        <w:t xml:space="preserve">of the funds and the allocation of the dedicated resources to the funds are updated </w:t>
      </w:r>
      <w:r w:rsidR="009843FE" w:rsidRPr="00491AA4">
        <w:rPr>
          <w:rFonts w:cstheme="minorHAnsi"/>
          <w:i/>
          <w:sz w:val="16"/>
          <w:szCs w:val="16"/>
          <w:lang w:val="en-GB"/>
        </w:rPr>
        <w:t>daily</w:t>
      </w:r>
      <w:r w:rsidRPr="00491AA4">
        <w:rPr>
          <w:rFonts w:cstheme="minorHAnsi"/>
          <w:i/>
          <w:sz w:val="16"/>
          <w:szCs w:val="16"/>
          <w:lang w:val="en-GB"/>
        </w:rPr>
        <w:t xml:space="preserve"> </w:t>
      </w:r>
    </w:p>
    <w:sectPr w:rsidR="00165871" w:rsidRPr="00491AA4" w:rsidSect="001A314D">
      <w:pgSz w:w="11906" w:h="16838"/>
      <w:pgMar w:top="1417" w:right="1417" w:bottom="1417" w:left="1417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9E077E" w14:textId="77777777" w:rsidR="00F5429E" w:rsidRDefault="00F5429E" w:rsidP="003A1A72">
      <w:pPr>
        <w:spacing w:after="0" w:line="240" w:lineRule="auto"/>
      </w:pPr>
      <w:r>
        <w:separator/>
      </w:r>
    </w:p>
  </w:endnote>
  <w:endnote w:type="continuationSeparator" w:id="0">
    <w:p w14:paraId="6DF8E0AF" w14:textId="77777777" w:rsidR="00F5429E" w:rsidRDefault="00F5429E" w:rsidP="003A1A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04A6DA" w14:textId="77777777" w:rsidR="00F5429E" w:rsidRDefault="00F5429E">
      <w:pPr>
        <w:spacing w:after="0" w:line="240" w:lineRule="auto"/>
      </w:pPr>
      <w:r>
        <w:separator/>
      </w:r>
    </w:p>
  </w:footnote>
  <w:footnote w:type="continuationSeparator" w:id="0">
    <w:p w14:paraId="31EBB90E" w14:textId="77777777" w:rsidR="00F5429E" w:rsidRDefault="00F542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469D2"/>
    <w:multiLevelType w:val="hybridMultilevel"/>
    <w:tmpl w:val="36CA746A"/>
    <w:lvl w:ilvl="0" w:tplc="61E890B4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29785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DC5"/>
    <w:rsid w:val="00000F22"/>
    <w:rsid w:val="00000F87"/>
    <w:rsid w:val="000019E3"/>
    <w:rsid w:val="00001DA1"/>
    <w:rsid w:val="0000363E"/>
    <w:rsid w:val="00003861"/>
    <w:rsid w:val="00004EF6"/>
    <w:rsid w:val="00007024"/>
    <w:rsid w:val="000072A3"/>
    <w:rsid w:val="00007BBA"/>
    <w:rsid w:val="00010A35"/>
    <w:rsid w:val="0001178D"/>
    <w:rsid w:val="00011A8C"/>
    <w:rsid w:val="00011D7D"/>
    <w:rsid w:val="000121BA"/>
    <w:rsid w:val="000128A4"/>
    <w:rsid w:val="00013061"/>
    <w:rsid w:val="000139A9"/>
    <w:rsid w:val="00014478"/>
    <w:rsid w:val="00014EA5"/>
    <w:rsid w:val="00014EB1"/>
    <w:rsid w:val="00015379"/>
    <w:rsid w:val="000155F3"/>
    <w:rsid w:val="00020D57"/>
    <w:rsid w:val="00021FBF"/>
    <w:rsid w:val="00023043"/>
    <w:rsid w:val="0002355C"/>
    <w:rsid w:val="000245F7"/>
    <w:rsid w:val="00025DD7"/>
    <w:rsid w:val="000266CE"/>
    <w:rsid w:val="0003058E"/>
    <w:rsid w:val="00030C13"/>
    <w:rsid w:val="00030FC4"/>
    <w:rsid w:val="000310E2"/>
    <w:rsid w:val="000327D2"/>
    <w:rsid w:val="00032A6F"/>
    <w:rsid w:val="00032C14"/>
    <w:rsid w:val="00033664"/>
    <w:rsid w:val="000340F7"/>
    <w:rsid w:val="0003449A"/>
    <w:rsid w:val="000354A4"/>
    <w:rsid w:val="00035651"/>
    <w:rsid w:val="000364A5"/>
    <w:rsid w:val="00040640"/>
    <w:rsid w:val="00040738"/>
    <w:rsid w:val="00042ADB"/>
    <w:rsid w:val="00042F52"/>
    <w:rsid w:val="00044505"/>
    <w:rsid w:val="00044773"/>
    <w:rsid w:val="00044959"/>
    <w:rsid w:val="00044B10"/>
    <w:rsid w:val="00045032"/>
    <w:rsid w:val="000451C2"/>
    <w:rsid w:val="00045FB3"/>
    <w:rsid w:val="00046AA1"/>
    <w:rsid w:val="00047E52"/>
    <w:rsid w:val="00051A89"/>
    <w:rsid w:val="00052DA7"/>
    <w:rsid w:val="00055313"/>
    <w:rsid w:val="000563ED"/>
    <w:rsid w:val="000578BA"/>
    <w:rsid w:val="00057979"/>
    <w:rsid w:val="00057F24"/>
    <w:rsid w:val="00060E5A"/>
    <w:rsid w:val="0006176D"/>
    <w:rsid w:val="00061893"/>
    <w:rsid w:val="00061A23"/>
    <w:rsid w:val="000628AA"/>
    <w:rsid w:val="0006318F"/>
    <w:rsid w:val="00063212"/>
    <w:rsid w:val="000636C3"/>
    <w:rsid w:val="000639BC"/>
    <w:rsid w:val="000653F9"/>
    <w:rsid w:val="00065426"/>
    <w:rsid w:val="00065E02"/>
    <w:rsid w:val="000661C2"/>
    <w:rsid w:val="0006758F"/>
    <w:rsid w:val="000737F8"/>
    <w:rsid w:val="00075B43"/>
    <w:rsid w:val="000778EB"/>
    <w:rsid w:val="00082265"/>
    <w:rsid w:val="00082C81"/>
    <w:rsid w:val="000840F7"/>
    <w:rsid w:val="00084F7E"/>
    <w:rsid w:val="00086EA0"/>
    <w:rsid w:val="00087F91"/>
    <w:rsid w:val="000902BF"/>
    <w:rsid w:val="00090C72"/>
    <w:rsid w:val="00092769"/>
    <w:rsid w:val="00092CFB"/>
    <w:rsid w:val="00093A83"/>
    <w:rsid w:val="00093B0F"/>
    <w:rsid w:val="00094851"/>
    <w:rsid w:val="00095256"/>
    <w:rsid w:val="00095B4C"/>
    <w:rsid w:val="0009794A"/>
    <w:rsid w:val="00097B7B"/>
    <w:rsid w:val="00097BBC"/>
    <w:rsid w:val="000A03AD"/>
    <w:rsid w:val="000A16DE"/>
    <w:rsid w:val="000A2679"/>
    <w:rsid w:val="000A31AB"/>
    <w:rsid w:val="000A52B3"/>
    <w:rsid w:val="000A5A43"/>
    <w:rsid w:val="000A5FBD"/>
    <w:rsid w:val="000B3815"/>
    <w:rsid w:val="000B4806"/>
    <w:rsid w:val="000B5925"/>
    <w:rsid w:val="000B5AF6"/>
    <w:rsid w:val="000B5CF9"/>
    <w:rsid w:val="000B6640"/>
    <w:rsid w:val="000B76B4"/>
    <w:rsid w:val="000B77F5"/>
    <w:rsid w:val="000C02C4"/>
    <w:rsid w:val="000C0CE5"/>
    <w:rsid w:val="000C32B6"/>
    <w:rsid w:val="000C3AD0"/>
    <w:rsid w:val="000C4213"/>
    <w:rsid w:val="000C45EC"/>
    <w:rsid w:val="000C6A9E"/>
    <w:rsid w:val="000C6E01"/>
    <w:rsid w:val="000C7C9D"/>
    <w:rsid w:val="000C7CD1"/>
    <w:rsid w:val="000D0A10"/>
    <w:rsid w:val="000D2E04"/>
    <w:rsid w:val="000D349E"/>
    <w:rsid w:val="000D4D8E"/>
    <w:rsid w:val="000D50F2"/>
    <w:rsid w:val="000D6CA0"/>
    <w:rsid w:val="000D6EB8"/>
    <w:rsid w:val="000D72D1"/>
    <w:rsid w:val="000E05AE"/>
    <w:rsid w:val="000E2203"/>
    <w:rsid w:val="000E3F0A"/>
    <w:rsid w:val="000E4F6A"/>
    <w:rsid w:val="000E54A4"/>
    <w:rsid w:val="000E578C"/>
    <w:rsid w:val="000E607E"/>
    <w:rsid w:val="000E6536"/>
    <w:rsid w:val="000E7057"/>
    <w:rsid w:val="000E70B6"/>
    <w:rsid w:val="000F16DF"/>
    <w:rsid w:val="000F1AFA"/>
    <w:rsid w:val="000F2DF7"/>
    <w:rsid w:val="000F370D"/>
    <w:rsid w:val="000F3B3F"/>
    <w:rsid w:val="000F54CD"/>
    <w:rsid w:val="000F55A6"/>
    <w:rsid w:val="000F56CB"/>
    <w:rsid w:val="000F62A5"/>
    <w:rsid w:val="000F6361"/>
    <w:rsid w:val="000F65CC"/>
    <w:rsid w:val="000F70BC"/>
    <w:rsid w:val="000F7B69"/>
    <w:rsid w:val="000F7DE7"/>
    <w:rsid w:val="0010021A"/>
    <w:rsid w:val="001006B6"/>
    <w:rsid w:val="00100818"/>
    <w:rsid w:val="0010160F"/>
    <w:rsid w:val="0010360C"/>
    <w:rsid w:val="00103E99"/>
    <w:rsid w:val="001040A0"/>
    <w:rsid w:val="00104152"/>
    <w:rsid w:val="00104F5D"/>
    <w:rsid w:val="001066FA"/>
    <w:rsid w:val="00106AE5"/>
    <w:rsid w:val="00107AB0"/>
    <w:rsid w:val="00110A77"/>
    <w:rsid w:val="0011174C"/>
    <w:rsid w:val="001128D1"/>
    <w:rsid w:val="00114051"/>
    <w:rsid w:val="00116245"/>
    <w:rsid w:val="00121160"/>
    <w:rsid w:val="001223FC"/>
    <w:rsid w:val="00123F0A"/>
    <w:rsid w:val="001245FB"/>
    <w:rsid w:val="00124E65"/>
    <w:rsid w:val="0012587D"/>
    <w:rsid w:val="00130587"/>
    <w:rsid w:val="00130636"/>
    <w:rsid w:val="00131FD0"/>
    <w:rsid w:val="0013235E"/>
    <w:rsid w:val="00132865"/>
    <w:rsid w:val="00134675"/>
    <w:rsid w:val="00134714"/>
    <w:rsid w:val="00134983"/>
    <w:rsid w:val="00134CF2"/>
    <w:rsid w:val="0013560D"/>
    <w:rsid w:val="00135D7D"/>
    <w:rsid w:val="00140179"/>
    <w:rsid w:val="00141509"/>
    <w:rsid w:val="00141BBD"/>
    <w:rsid w:val="00142948"/>
    <w:rsid w:val="00143C81"/>
    <w:rsid w:val="00143E47"/>
    <w:rsid w:val="00144085"/>
    <w:rsid w:val="00144DDD"/>
    <w:rsid w:val="00144F8C"/>
    <w:rsid w:val="0014567D"/>
    <w:rsid w:val="00146E24"/>
    <w:rsid w:val="0014783B"/>
    <w:rsid w:val="00147B15"/>
    <w:rsid w:val="00147FC5"/>
    <w:rsid w:val="00150E24"/>
    <w:rsid w:val="00151D1A"/>
    <w:rsid w:val="00152349"/>
    <w:rsid w:val="001526F8"/>
    <w:rsid w:val="00154AB2"/>
    <w:rsid w:val="0015511E"/>
    <w:rsid w:val="00155F9E"/>
    <w:rsid w:val="0015696A"/>
    <w:rsid w:val="00157134"/>
    <w:rsid w:val="001615EF"/>
    <w:rsid w:val="00161B09"/>
    <w:rsid w:val="00161F10"/>
    <w:rsid w:val="00165871"/>
    <w:rsid w:val="001658B9"/>
    <w:rsid w:val="001659CC"/>
    <w:rsid w:val="00170C06"/>
    <w:rsid w:val="00173382"/>
    <w:rsid w:val="001764F8"/>
    <w:rsid w:val="00177434"/>
    <w:rsid w:val="0017791F"/>
    <w:rsid w:val="00180EB4"/>
    <w:rsid w:val="001823F8"/>
    <w:rsid w:val="001844F6"/>
    <w:rsid w:val="001860D0"/>
    <w:rsid w:val="00186180"/>
    <w:rsid w:val="00186516"/>
    <w:rsid w:val="00191539"/>
    <w:rsid w:val="001918B5"/>
    <w:rsid w:val="001923A7"/>
    <w:rsid w:val="0019496E"/>
    <w:rsid w:val="00195760"/>
    <w:rsid w:val="00196EC4"/>
    <w:rsid w:val="001978AC"/>
    <w:rsid w:val="00197C3B"/>
    <w:rsid w:val="001A029C"/>
    <w:rsid w:val="001A1BE3"/>
    <w:rsid w:val="001A1E1D"/>
    <w:rsid w:val="001A314D"/>
    <w:rsid w:val="001A40CE"/>
    <w:rsid w:val="001A4979"/>
    <w:rsid w:val="001A4DBA"/>
    <w:rsid w:val="001A622B"/>
    <w:rsid w:val="001A758D"/>
    <w:rsid w:val="001B142C"/>
    <w:rsid w:val="001B159E"/>
    <w:rsid w:val="001B1CAF"/>
    <w:rsid w:val="001B2058"/>
    <w:rsid w:val="001B252E"/>
    <w:rsid w:val="001B258A"/>
    <w:rsid w:val="001B2D63"/>
    <w:rsid w:val="001B3526"/>
    <w:rsid w:val="001B4F62"/>
    <w:rsid w:val="001B611C"/>
    <w:rsid w:val="001B63DF"/>
    <w:rsid w:val="001B667E"/>
    <w:rsid w:val="001B6F68"/>
    <w:rsid w:val="001B7D0D"/>
    <w:rsid w:val="001C1126"/>
    <w:rsid w:val="001C22C3"/>
    <w:rsid w:val="001C280D"/>
    <w:rsid w:val="001C2AAF"/>
    <w:rsid w:val="001C32E1"/>
    <w:rsid w:val="001C5CF8"/>
    <w:rsid w:val="001C624B"/>
    <w:rsid w:val="001C6579"/>
    <w:rsid w:val="001C7040"/>
    <w:rsid w:val="001C7047"/>
    <w:rsid w:val="001D12A2"/>
    <w:rsid w:val="001D1DCE"/>
    <w:rsid w:val="001D2B03"/>
    <w:rsid w:val="001D344D"/>
    <w:rsid w:val="001D4B24"/>
    <w:rsid w:val="001D7820"/>
    <w:rsid w:val="001D79EF"/>
    <w:rsid w:val="001E076E"/>
    <w:rsid w:val="001E1061"/>
    <w:rsid w:val="001E164D"/>
    <w:rsid w:val="001E2532"/>
    <w:rsid w:val="001E2BC3"/>
    <w:rsid w:val="001E2F06"/>
    <w:rsid w:val="001E38A3"/>
    <w:rsid w:val="001E39D8"/>
    <w:rsid w:val="001E3A60"/>
    <w:rsid w:val="001E524A"/>
    <w:rsid w:val="001E6912"/>
    <w:rsid w:val="001E7612"/>
    <w:rsid w:val="001E795B"/>
    <w:rsid w:val="001F018E"/>
    <w:rsid w:val="001F0F1E"/>
    <w:rsid w:val="001F0FDF"/>
    <w:rsid w:val="001F2C45"/>
    <w:rsid w:val="001F4406"/>
    <w:rsid w:val="001F559D"/>
    <w:rsid w:val="001F5726"/>
    <w:rsid w:val="0020300A"/>
    <w:rsid w:val="00203841"/>
    <w:rsid w:val="002046E8"/>
    <w:rsid w:val="00205C2B"/>
    <w:rsid w:val="00207788"/>
    <w:rsid w:val="002101FE"/>
    <w:rsid w:val="0021103B"/>
    <w:rsid w:val="0021157D"/>
    <w:rsid w:val="00212B7F"/>
    <w:rsid w:val="00212D4F"/>
    <w:rsid w:val="00213255"/>
    <w:rsid w:val="00215109"/>
    <w:rsid w:val="00215304"/>
    <w:rsid w:val="00216575"/>
    <w:rsid w:val="002202E5"/>
    <w:rsid w:val="0022114A"/>
    <w:rsid w:val="00221C77"/>
    <w:rsid w:val="00222A4D"/>
    <w:rsid w:val="002233A8"/>
    <w:rsid w:val="00223B7C"/>
    <w:rsid w:val="00223E57"/>
    <w:rsid w:val="002245CB"/>
    <w:rsid w:val="00224966"/>
    <w:rsid w:val="00225435"/>
    <w:rsid w:val="00225450"/>
    <w:rsid w:val="00225822"/>
    <w:rsid w:val="00225EE8"/>
    <w:rsid w:val="00226286"/>
    <w:rsid w:val="00226B36"/>
    <w:rsid w:val="00227A42"/>
    <w:rsid w:val="00230817"/>
    <w:rsid w:val="00230AB5"/>
    <w:rsid w:val="00230B08"/>
    <w:rsid w:val="00230CAB"/>
    <w:rsid w:val="002310F5"/>
    <w:rsid w:val="002314E1"/>
    <w:rsid w:val="00233F35"/>
    <w:rsid w:val="00233FA0"/>
    <w:rsid w:val="00234348"/>
    <w:rsid w:val="002356CE"/>
    <w:rsid w:val="00235932"/>
    <w:rsid w:val="0023670F"/>
    <w:rsid w:val="00237922"/>
    <w:rsid w:val="00237C3E"/>
    <w:rsid w:val="00241B66"/>
    <w:rsid w:val="00241CAA"/>
    <w:rsid w:val="002423E4"/>
    <w:rsid w:val="0024336A"/>
    <w:rsid w:val="002434D5"/>
    <w:rsid w:val="00243B01"/>
    <w:rsid w:val="00243EA2"/>
    <w:rsid w:val="0024432F"/>
    <w:rsid w:val="00244C31"/>
    <w:rsid w:val="00245D99"/>
    <w:rsid w:val="002460E6"/>
    <w:rsid w:val="00246761"/>
    <w:rsid w:val="00246C48"/>
    <w:rsid w:val="00247A38"/>
    <w:rsid w:val="00247FBB"/>
    <w:rsid w:val="0025072C"/>
    <w:rsid w:val="0025154F"/>
    <w:rsid w:val="00252808"/>
    <w:rsid w:val="00253335"/>
    <w:rsid w:val="002533B1"/>
    <w:rsid w:val="002539F1"/>
    <w:rsid w:val="00253AFD"/>
    <w:rsid w:val="00255A9C"/>
    <w:rsid w:val="00256638"/>
    <w:rsid w:val="00257AC9"/>
    <w:rsid w:val="002600C6"/>
    <w:rsid w:val="0026194D"/>
    <w:rsid w:val="00261D6E"/>
    <w:rsid w:val="00262763"/>
    <w:rsid w:val="002628DF"/>
    <w:rsid w:val="00263220"/>
    <w:rsid w:val="00263A51"/>
    <w:rsid w:val="002646F3"/>
    <w:rsid w:val="00264B44"/>
    <w:rsid w:val="00264C00"/>
    <w:rsid w:val="00264FC6"/>
    <w:rsid w:val="002654DD"/>
    <w:rsid w:val="0026550D"/>
    <w:rsid w:val="002659DD"/>
    <w:rsid w:val="002664D6"/>
    <w:rsid w:val="00266862"/>
    <w:rsid w:val="00271099"/>
    <w:rsid w:val="002710B7"/>
    <w:rsid w:val="00271CB8"/>
    <w:rsid w:val="00273E3C"/>
    <w:rsid w:val="002744C5"/>
    <w:rsid w:val="002764E0"/>
    <w:rsid w:val="00276ACF"/>
    <w:rsid w:val="0027798F"/>
    <w:rsid w:val="00277AC9"/>
    <w:rsid w:val="00277E49"/>
    <w:rsid w:val="002800C6"/>
    <w:rsid w:val="00280195"/>
    <w:rsid w:val="002823F8"/>
    <w:rsid w:val="00283BAF"/>
    <w:rsid w:val="00287AC4"/>
    <w:rsid w:val="00287CC9"/>
    <w:rsid w:val="002907EC"/>
    <w:rsid w:val="0029119B"/>
    <w:rsid w:val="002916FD"/>
    <w:rsid w:val="00291B52"/>
    <w:rsid w:val="002923CC"/>
    <w:rsid w:val="002928CE"/>
    <w:rsid w:val="00293E79"/>
    <w:rsid w:val="002956F9"/>
    <w:rsid w:val="00295D9E"/>
    <w:rsid w:val="00295E7D"/>
    <w:rsid w:val="002A4FBA"/>
    <w:rsid w:val="002A515E"/>
    <w:rsid w:val="002A6EBE"/>
    <w:rsid w:val="002A7220"/>
    <w:rsid w:val="002A7225"/>
    <w:rsid w:val="002A74B1"/>
    <w:rsid w:val="002A7DE5"/>
    <w:rsid w:val="002B3048"/>
    <w:rsid w:val="002B3842"/>
    <w:rsid w:val="002B5855"/>
    <w:rsid w:val="002B59F5"/>
    <w:rsid w:val="002B775E"/>
    <w:rsid w:val="002B7A9C"/>
    <w:rsid w:val="002C0517"/>
    <w:rsid w:val="002C08EC"/>
    <w:rsid w:val="002C2338"/>
    <w:rsid w:val="002C3794"/>
    <w:rsid w:val="002C39FA"/>
    <w:rsid w:val="002C4EEC"/>
    <w:rsid w:val="002C61A7"/>
    <w:rsid w:val="002C69B9"/>
    <w:rsid w:val="002C6F3A"/>
    <w:rsid w:val="002C77A9"/>
    <w:rsid w:val="002D0996"/>
    <w:rsid w:val="002D2008"/>
    <w:rsid w:val="002D2202"/>
    <w:rsid w:val="002D3087"/>
    <w:rsid w:val="002D6D3F"/>
    <w:rsid w:val="002E0057"/>
    <w:rsid w:val="002E01CB"/>
    <w:rsid w:val="002E0F21"/>
    <w:rsid w:val="002E220D"/>
    <w:rsid w:val="002E2691"/>
    <w:rsid w:val="002E2AFB"/>
    <w:rsid w:val="002E378C"/>
    <w:rsid w:val="002E490A"/>
    <w:rsid w:val="002E7F0A"/>
    <w:rsid w:val="002F35E9"/>
    <w:rsid w:val="002F3EC5"/>
    <w:rsid w:val="002F48D4"/>
    <w:rsid w:val="002F549F"/>
    <w:rsid w:val="002F6ABC"/>
    <w:rsid w:val="002F6E00"/>
    <w:rsid w:val="002F7732"/>
    <w:rsid w:val="002F7832"/>
    <w:rsid w:val="003001C4"/>
    <w:rsid w:val="0030038A"/>
    <w:rsid w:val="00301D81"/>
    <w:rsid w:val="00302845"/>
    <w:rsid w:val="00302AB7"/>
    <w:rsid w:val="00303D60"/>
    <w:rsid w:val="00303E13"/>
    <w:rsid w:val="00304664"/>
    <w:rsid w:val="00305EDB"/>
    <w:rsid w:val="003070C9"/>
    <w:rsid w:val="003109E8"/>
    <w:rsid w:val="00311B0B"/>
    <w:rsid w:val="00315431"/>
    <w:rsid w:val="00316E9F"/>
    <w:rsid w:val="003170E6"/>
    <w:rsid w:val="00317169"/>
    <w:rsid w:val="0031717F"/>
    <w:rsid w:val="00322E2C"/>
    <w:rsid w:val="0032399E"/>
    <w:rsid w:val="00323CDB"/>
    <w:rsid w:val="00324771"/>
    <w:rsid w:val="003254E1"/>
    <w:rsid w:val="003301DA"/>
    <w:rsid w:val="00330B1F"/>
    <w:rsid w:val="00330F87"/>
    <w:rsid w:val="0033109B"/>
    <w:rsid w:val="003319F9"/>
    <w:rsid w:val="00333974"/>
    <w:rsid w:val="00333F45"/>
    <w:rsid w:val="00334521"/>
    <w:rsid w:val="0033467A"/>
    <w:rsid w:val="003356A2"/>
    <w:rsid w:val="003357A0"/>
    <w:rsid w:val="003358EE"/>
    <w:rsid w:val="00336204"/>
    <w:rsid w:val="003370F2"/>
    <w:rsid w:val="00337F5A"/>
    <w:rsid w:val="00340397"/>
    <w:rsid w:val="0034049B"/>
    <w:rsid w:val="0034091B"/>
    <w:rsid w:val="00341AEE"/>
    <w:rsid w:val="00341B74"/>
    <w:rsid w:val="00342220"/>
    <w:rsid w:val="00342366"/>
    <w:rsid w:val="0034285B"/>
    <w:rsid w:val="00342C6A"/>
    <w:rsid w:val="00343394"/>
    <w:rsid w:val="003469A5"/>
    <w:rsid w:val="00347AA2"/>
    <w:rsid w:val="003500B3"/>
    <w:rsid w:val="003502F9"/>
    <w:rsid w:val="003517F1"/>
    <w:rsid w:val="00353EAD"/>
    <w:rsid w:val="0035628D"/>
    <w:rsid w:val="00361013"/>
    <w:rsid w:val="003611C9"/>
    <w:rsid w:val="00361798"/>
    <w:rsid w:val="0036283C"/>
    <w:rsid w:val="00362D29"/>
    <w:rsid w:val="00362F36"/>
    <w:rsid w:val="00364E66"/>
    <w:rsid w:val="003652BB"/>
    <w:rsid w:val="00365FF7"/>
    <w:rsid w:val="00366809"/>
    <w:rsid w:val="00366C49"/>
    <w:rsid w:val="00367FC4"/>
    <w:rsid w:val="003715A1"/>
    <w:rsid w:val="003746EA"/>
    <w:rsid w:val="00374F8E"/>
    <w:rsid w:val="0037529A"/>
    <w:rsid w:val="003757C4"/>
    <w:rsid w:val="0037622B"/>
    <w:rsid w:val="0037666B"/>
    <w:rsid w:val="00377508"/>
    <w:rsid w:val="00377D5B"/>
    <w:rsid w:val="00380741"/>
    <w:rsid w:val="003828BE"/>
    <w:rsid w:val="00382B26"/>
    <w:rsid w:val="00383399"/>
    <w:rsid w:val="00383FA6"/>
    <w:rsid w:val="00384796"/>
    <w:rsid w:val="00386174"/>
    <w:rsid w:val="0038795E"/>
    <w:rsid w:val="00387B39"/>
    <w:rsid w:val="003919CC"/>
    <w:rsid w:val="0039417A"/>
    <w:rsid w:val="00394AC8"/>
    <w:rsid w:val="00396673"/>
    <w:rsid w:val="0039707D"/>
    <w:rsid w:val="0039743A"/>
    <w:rsid w:val="003A0986"/>
    <w:rsid w:val="003A0E78"/>
    <w:rsid w:val="003A0F85"/>
    <w:rsid w:val="003A13DC"/>
    <w:rsid w:val="003A1A72"/>
    <w:rsid w:val="003A622D"/>
    <w:rsid w:val="003A6814"/>
    <w:rsid w:val="003B1B80"/>
    <w:rsid w:val="003B6024"/>
    <w:rsid w:val="003B62CA"/>
    <w:rsid w:val="003B6429"/>
    <w:rsid w:val="003B782C"/>
    <w:rsid w:val="003C05F4"/>
    <w:rsid w:val="003C1E06"/>
    <w:rsid w:val="003C2266"/>
    <w:rsid w:val="003C44E3"/>
    <w:rsid w:val="003C61C5"/>
    <w:rsid w:val="003C69C0"/>
    <w:rsid w:val="003D0399"/>
    <w:rsid w:val="003D055C"/>
    <w:rsid w:val="003D3730"/>
    <w:rsid w:val="003D3847"/>
    <w:rsid w:val="003D4224"/>
    <w:rsid w:val="003D5150"/>
    <w:rsid w:val="003D56F9"/>
    <w:rsid w:val="003E006E"/>
    <w:rsid w:val="003E0F0F"/>
    <w:rsid w:val="003E2834"/>
    <w:rsid w:val="003E42B1"/>
    <w:rsid w:val="003E559B"/>
    <w:rsid w:val="003E67D2"/>
    <w:rsid w:val="003E68BF"/>
    <w:rsid w:val="003E6D22"/>
    <w:rsid w:val="003E7C8A"/>
    <w:rsid w:val="003F29D7"/>
    <w:rsid w:val="003F37A3"/>
    <w:rsid w:val="003F55D5"/>
    <w:rsid w:val="003F64F2"/>
    <w:rsid w:val="003F6FB9"/>
    <w:rsid w:val="003F75ED"/>
    <w:rsid w:val="003F7C26"/>
    <w:rsid w:val="003F7F61"/>
    <w:rsid w:val="004001E1"/>
    <w:rsid w:val="00400F79"/>
    <w:rsid w:val="00401D70"/>
    <w:rsid w:val="00403241"/>
    <w:rsid w:val="00404228"/>
    <w:rsid w:val="00407948"/>
    <w:rsid w:val="004106CD"/>
    <w:rsid w:val="004109FC"/>
    <w:rsid w:val="004111EF"/>
    <w:rsid w:val="00411521"/>
    <w:rsid w:val="0041659F"/>
    <w:rsid w:val="00416AE4"/>
    <w:rsid w:val="00421D50"/>
    <w:rsid w:val="0042254D"/>
    <w:rsid w:val="004225DA"/>
    <w:rsid w:val="004235AA"/>
    <w:rsid w:val="00424481"/>
    <w:rsid w:val="00424558"/>
    <w:rsid w:val="00424EEC"/>
    <w:rsid w:val="00425C4E"/>
    <w:rsid w:val="0042627D"/>
    <w:rsid w:val="00426612"/>
    <w:rsid w:val="004275D1"/>
    <w:rsid w:val="00427C2B"/>
    <w:rsid w:val="00427F14"/>
    <w:rsid w:val="00430147"/>
    <w:rsid w:val="004317D7"/>
    <w:rsid w:val="00437F62"/>
    <w:rsid w:val="0044073F"/>
    <w:rsid w:val="0044184B"/>
    <w:rsid w:val="00443E74"/>
    <w:rsid w:val="0044444D"/>
    <w:rsid w:val="00444504"/>
    <w:rsid w:val="00445146"/>
    <w:rsid w:val="00445D6F"/>
    <w:rsid w:val="0044642C"/>
    <w:rsid w:val="0045127B"/>
    <w:rsid w:val="00452CD8"/>
    <w:rsid w:val="004530FB"/>
    <w:rsid w:val="00454AE3"/>
    <w:rsid w:val="00454F3C"/>
    <w:rsid w:val="00455E9E"/>
    <w:rsid w:val="00461D48"/>
    <w:rsid w:val="00463464"/>
    <w:rsid w:val="00463DAB"/>
    <w:rsid w:val="004646CB"/>
    <w:rsid w:val="00464F3F"/>
    <w:rsid w:val="004710ED"/>
    <w:rsid w:val="00471699"/>
    <w:rsid w:val="004718A1"/>
    <w:rsid w:val="00472B8D"/>
    <w:rsid w:val="00473767"/>
    <w:rsid w:val="004739C8"/>
    <w:rsid w:val="004741EE"/>
    <w:rsid w:val="00480DBD"/>
    <w:rsid w:val="004812C5"/>
    <w:rsid w:val="004817A9"/>
    <w:rsid w:val="00481EC4"/>
    <w:rsid w:val="00482534"/>
    <w:rsid w:val="0048343C"/>
    <w:rsid w:val="00485EBE"/>
    <w:rsid w:val="00486500"/>
    <w:rsid w:val="004875D8"/>
    <w:rsid w:val="00491AA4"/>
    <w:rsid w:val="004922BA"/>
    <w:rsid w:val="00492526"/>
    <w:rsid w:val="00492F2D"/>
    <w:rsid w:val="00493D2A"/>
    <w:rsid w:val="0049575E"/>
    <w:rsid w:val="00496164"/>
    <w:rsid w:val="00496197"/>
    <w:rsid w:val="004967F5"/>
    <w:rsid w:val="0049704E"/>
    <w:rsid w:val="004A0C2A"/>
    <w:rsid w:val="004A0E6C"/>
    <w:rsid w:val="004A1DC4"/>
    <w:rsid w:val="004A21ED"/>
    <w:rsid w:val="004A2B07"/>
    <w:rsid w:val="004A2DFB"/>
    <w:rsid w:val="004A4CDC"/>
    <w:rsid w:val="004A4FDE"/>
    <w:rsid w:val="004A52E8"/>
    <w:rsid w:val="004B131B"/>
    <w:rsid w:val="004B1899"/>
    <w:rsid w:val="004B1D0B"/>
    <w:rsid w:val="004B2AAA"/>
    <w:rsid w:val="004B56A9"/>
    <w:rsid w:val="004B5A6A"/>
    <w:rsid w:val="004B6286"/>
    <w:rsid w:val="004B669C"/>
    <w:rsid w:val="004C22DD"/>
    <w:rsid w:val="004C2EC7"/>
    <w:rsid w:val="004C357F"/>
    <w:rsid w:val="004C393C"/>
    <w:rsid w:val="004C4F19"/>
    <w:rsid w:val="004C660F"/>
    <w:rsid w:val="004C687B"/>
    <w:rsid w:val="004C6AD4"/>
    <w:rsid w:val="004C6D6F"/>
    <w:rsid w:val="004C7E7E"/>
    <w:rsid w:val="004D0D3D"/>
    <w:rsid w:val="004D157F"/>
    <w:rsid w:val="004D16CD"/>
    <w:rsid w:val="004D176A"/>
    <w:rsid w:val="004D2528"/>
    <w:rsid w:val="004D398D"/>
    <w:rsid w:val="004D7373"/>
    <w:rsid w:val="004E0693"/>
    <w:rsid w:val="004E0DB8"/>
    <w:rsid w:val="004E2E88"/>
    <w:rsid w:val="004E34C9"/>
    <w:rsid w:val="004E3D9B"/>
    <w:rsid w:val="004E495D"/>
    <w:rsid w:val="004E4A7C"/>
    <w:rsid w:val="004E505E"/>
    <w:rsid w:val="004E63F7"/>
    <w:rsid w:val="004E7238"/>
    <w:rsid w:val="004F11A9"/>
    <w:rsid w:val="004F2CA0"/>
    <w:rsid w:val="004F561A"/>
    <w:rsid w:val="004F6597"/>
    <w:rsid w:val="004F7600"/>
    <w:rsid w:val="004F7978"/>
    <w:rsid w:val="00501A3E"/>
    <w:rsid w:val="005029ED"/>
    <w:rsid w:val="005047C5"/>
    <w:rsid w:val="00504E42"/>
    <w:rsid w:val="00506EF6"/>
    <w:rsid w:val="005072B7"/>
    <w:rsid w:val="00507F5D"/>
    <w:rsid w:val="00511C75"/>
    <w:rsid w:val="005127A5"/>
    <w:rsid w:val="0051623C"/>
    <w:rsid w:val="0051660D"/>
    <w:rsid w:val="00516976"/>
    <w:rsid w:val="00520029"/>
    <w:rsid w:val="00521B2C"/>
    <w:rsid w:val="00521BB6"/>
    <w:rsid w:val="00524065"/>
    <w:rsid w:val="00525F64"/>
    <w:rsid w:val="0052679E"/>
    <w:rsid w:val="00526B97"/>
    <w:rsid w:val="00531E7B"/>
    <w:rsid w:val="00532D9C"/>
    <w:rsid w:val="005345D2"/>
    <w:rsid w:val="00534C6E"/>
    <w:rsid w:val="00535A08"/>
    <w:rsid w:val="005373EA"/>
    <w:rsid w:val="00543783"/>
    <w:rsid w:val="005445C8"/>
    <w:rsid w:val="005448D8"/>
    <w:rsid w:val="00545A85"/>
    <w:rsid w:val="00545E22"/>
    <w:rsid w:val="00545E85"/>
    <w:rsid w:val="005472CE"/>
    <w:rsid w:val="005505C7"/>
    <w:rsid w:val="00551230"/>
    <w:rsid w:val="0055171A"/>
    <w:rsid w:val="005517E4"/>
    <w:rsid w:val="0055599E"/>
    <w:rsid w:val="00560566"/>
    <w:rsid w:val="00561B15"/>
    <w:rsid w:val="005634D4"/>
    <w:rsid w:val="00563FF2"/>
    <w:rsid w:val="00565123"/>
    <w:rsid w:val="005673D0"/>
    <w:rsid w:val="00572CD6"/>
    <w:rsid w:val="00574837"/>
    <w:rsid w:val="00574C91"/>
    <w:rsid w:val="0057712A"/>
    <w:rsid w:val="005773BD"/>
    <w:rsid w:val="00577626"/>
    <w:rsid w:val="005779E9"/>
    <w:rsid w:val="0058147D"/>
    <w:rsid w:val="005824A2"/>
    <w:rsid w:val="00583338"/>
    <w:rsid w:val="00584F30"/>
    <w:rsid w:val="00586A7B"/>
    <w:rsid w:val="00586F9E"/>
    <w:rsid w:val="00587A57"/>
    <w:rsid w:val="00587A8C"/>
    <w:rsid w:val="00591363"/>
    <w:rsid w:val="005928BF"/>
    <w:rsid w:val="00592A6E"/>
    <w:rsid w:val="00593515"/>
    <w:rsid w:val="00594130"/>
    <w:rsid w:val="005945FF"/>
    <w:rsid w:val="00595002"/>
    <w:rsid w:val="00595283"/>
    <w:rsid w:val="005960B7"/>
    <w:rsid w:val="00596641"/>
    <w:rsid w:val="005969B6"/>
    <w:rsid w:val="00597FD2"/>
    <w:rsid w:val="005A085A"/>
    <w:rsid w:val="005A1625"/>
    <w:rsid w:val="005A25A3"/>
    <w:rsid w:val="005A6FA0"/>
    <w:rsid w:val="005B0745"/>
    <w:rsid w:val="005B0BC3"/>
    <w:rsid w:val="005B15C4"/>
    <w:rsid w:val="005B202A"/>
    <w:rsid w:val="005B209A"/>
    <w:rsid w:val="005B209D"/>
    <w:rsid w:val="005B45E8"/>
    <w:rsid w:val="005B49B4"/>
    <w:rsid w:val="005B6611"/>
    <w:rsid w:val="005B72F2"/>
    <w:rsid w:val="005B7568"/>
    <w:rsid w:val="005B78B1"/>
    <w:rsid w:val="005C0A99"/>
    <w:rsid w:val="005C1107"/>
    <w:rsid w:val="005C1205"/>
    <w:rsid w:val="005C1556"/>
    <w:rsid w:val="005C17BC"/>
    <w:rsid w:val="005C2154"/>
    <w:rsid w:val="005C24BA"/>
    <w:rsid w:val="005C3286"/>
    <w:rsid w:val="005C48AE"/>
    <w:rsid w:val="005C4EEA"/>
    <w:rsid w:val="005C51E2"/>
    <w:rsid w:val="005C56BB"/>
    <w:rsid w:val="005C5B43"/>
    <w:rsid w:val="005C5C63"/>
    <w:rsid w:val="005C62A2"/>
    <w:rsid w:val="005C6C0C"/>
    <w:rsid w:val="005C6F7E"/>
    <w:rsid w:val="005C722B"/>
    <w:rsid w:val="005D0A01"/>
    <w:rsid w:val="005D11CB"/>
    <w:rsid w:val="005D5496"/>
    <w:rsid w:val="005D55D9"/>
    <w:rsid w:val="005D5E08"/>
    <w:rsid w:val="005D68AD"/>
    <w:rsid w:val="005D6FEF"/>
    <w:rsid w:val="005E0187"/>
    <w:rsid w:val="005E01EA"/>
    <w:rsid w:val="005E037D"/>
    <w:rsid w:val="005E0F37"/>
    <w:rsid w:val="005E232E"/>
    <w:rsid w:val="005E2741"/>
    <w:rsid w:val="005E3BAA"/>
    <w:rsid w:val="005E66AB"/>
    <w:rsid w:val="005E69F0"/>
    <w:rsid w:val="005E76D4"/>
    <w:rsid w:val="005E7731"/>
    <w:rsid w:val="005F0656"/>
    <w:rsid w:val="005F129F"/>
    <w:rsid w:val="005F1B07"/>
    <w:rsid w:val="005F21A5"/>
    <w:rsid w:val="005F2BE9"/>
    <w:rsid w:val="005F462D"/>
    <w:rsid w:val="005F485D"/>
    <w:rsid w:val="005F5A7E"/>
    <w:rsid w:val="005F5CBD"/>
    <w:rsid w:val="00600D0D"/>
    <w:rsid w:val="00600F9B"/>
    <w:rsid w:val="00603DE4"/>
    <w:rsid w:val="006050E6"/>
    <w:rsid w:val="0060607B"/>
    <w:rsid w:val="006061D5"/>
    <w:rsid w:val="006113E4"/>
    <w:rsid w:val="0061265D"/>
    <w:rsid w:val="006132A7"/>
    <w:rsid w:val="00613BC2"/>
    <w:rsid w:val="00613ED9"/>
    <w:rsid w:val="00614574"/>
    <w:rsid w:val="00616060"/>
    <w:rsid w:val="00616493"/>
    <w:rsid w:val="00616B9D"/>
    <w:rsid w:val="00620650"/>
    <w:rsid w:val="00620B8F"/>
    <w:rsid w:val="00621E5F"/>
    <w:rsid w:val="006226BD"/>
    <w:rsid w:val="00622EDC"/>
    <w:rsid w:val="00623999"/>
    <w:rsid w:val="00623EF3"/>
    <w:rsid w:val="00626B5F"/>
    <w:rsid w:val="00626E3A"/>
    <w:rsid w:val="00626E57"/>
    <w:rsid w:val="0062702E"/>
    <w:rsid w:val="00631893"/>
    <w:rsid w:val="00633A2E"/>
    <w:rsid w:val="006368D5"/>
    <w:rsid w:val="0063712F"/>
    <w:rsid w:val="00637176"/>
    <w:rsid w:val="0063768C"/>
    <w:rsid w:val="0064173B"/>
    <w:rsid w:val="00641918"/>
    <w:rsid w:val="00641A31"/>
    <w:rsid w:val="00641C13"/>
    <w:rsid w:val="006422A7"/>
    <w:rsid w:val="00642F4F"/>
    <w:rsid w:val="00643B17"/>
    <w:rsid w:val="00643CA0"/>
    <w:rsid w:val="00646A03"/>
    <w:rsid w:val="00646B06"/>
    <w:rsid w:val="0064788F"/>
    <w:rsid w:val="0064797D"/>
    <w:rsid w:val="00647B54"/>
    <w:rsid w:val="00650430"/>
    <w:rsid w:val="00654616"/>
    <w:rsid w:val="00655693"/>
    <w:rsid w:val="00656F3F"/>
    <w:rsid w:val="00660601"/>
    <w:rsid w:val="00661251"/>
    <w:rsid w:val="00661687"/>
    <w:rsid w:val="00663952"/>
    <w:rsid w:val="00664880"/>
    <w:rsid w:val="006650CA"/>
    <w:rsid w:val="00665109"/>
    <w:rsid w:val="0066674A"/>
    <w:rsid w:val="00666B28"/>
    <w:rsid w:val="00666DE9"/>
    <w:rsid w:val="00666F7B"/>
    <w:rsid w:val="00670A07"/>
    <w:rsid w:val="00673F2B"/>
    <w:rsid w:val="00673F5D"/>
    <w:rsid w:val="0067430B"/>
    <w:rsid w:val="00675E4D"/>
    <w:rsid w:val="006760BD"/>
    <w:rsid w:val="006761E8"/>
    <w:rsid w:val="00677264"/>
    <w:rsid w:val="0068056F"/>
    <w:rsid w:val="00682753"/>
    <w:rsid w:val="00682DEE"/>
    <w:rsid w:val="00682F6A"/>
    <w:rsid w:val="006830EF"/>
    <w:rsid w:val="00683848"/>
    <w:rsid w:val="00683F54"/>
    <w:rsid w:val="00684677"/>
    <w:rsid w:val="0068599C"/>
    <w:rsid w:val="00685C42"/>
    <w:rsid w:val="006872CB"/>
    <w:rsid w:val="00687B3B"/>
    <w:rsid w:val="00687EB0"/>
    <w:rsid w:val="006901A1"/>
    <w:rsid w:val="00692A2F"/>
    <w:rsid w:val="00693054"/>
    <w:rsid w:val="006934F4"/>
    <w:rsid w:val="006939C0"/>
    <w:rsid w:val="00694452"/>
    <w:rsid w:val="00696312"/>
    <w:rsid w:val="00697763"/>
    <w:rsid w:val="00697F47"/>
    <w:rsid w:val="006A04ED"/>
    <w:rsid w:val="006A09D0"/>
    <w:rsid w:val="006A2778"/>
    <w:rsid w:val="006A302B"/>
    <w:rsid w:val="006A3828"/>
    <w:rsid w:val="006A3B68"/>
    <w:rsid w:val="006A4543"/>
    <w:rsid w:val="006A5A4A"/>
    <w:rsid w:val="006A5B43"/>
    <w:rsid w:val="006A6228"/>
    <w:rsid w:val="006A6BE3"/>
    <w:rsid w:val="006A746C"/>
    <w:rsid w:val="006B1806"/>
    <w:rsid w:val="006B1E1E"/>
    <w:rsid w:val="006B3DFD"/>
    <w:rsid w:val="006B459E"/>
    <w:rsid w:val="006B4A73"/>
    <w:rsid w:val="006B5D5D"/>
    <w:rsid w:val="006B6E81"/>
    <w:rsid w:val="006C0A14"/>
    <w:rsid w:val="006C11FC"/>
    <w:rsid w:val="006C2181"/>
    <w:rsid w:val="006C2987"/>
    <w:rsid w:val="006C3257"/>
    <w:rsid w:val="006C38A6"/>
    <w:rsid w:val="006C4DE7"/>
    <w:rsid w:val="006C4FCD"/>
    <w:rsid w:val="006C669D"/>
    <w:rsid w:val="006C6AE8"/>
    <w:rsid w:val="006C7C90"/>
    <w:rsid w:val="006C7F2F"/>
    <w:rsid w:val="006D02B6"/>
    <w:rsid w:val="006D1AA4"/>
    <w:rsid w:val="006D28D0"/>
    <w:rsid w:val="006D34DC"/>
    <w:rsid w:val="006D6DF7"/>
    <w:rsid w:val="006D74E3"/>
    <w:rsid w:val="006D793B"/>
    <w:rsid w:val="006E0326"/>
    <w:rsid w:val="006E0C84"/>
    <w:rsid w:val="006E2EAD"/>
    <w:rsid w:val="006E3CFD"/>
    <w:rsid w:val="006E4835"/>
    <w:rsid w:val="006E5C6C"/>
    <w:rsid w:val="006E6D6B"/>
    <w:rsid w:val="006F0962"/>
    <w:rsid w:val="006F149F"/>
    <w:rsid w:val="006F3E1B"/>
    <w:rsid w:val="00703E6B"/>
    <w:rsid w:val="0070434D"/>
    <w:rsid w:val="00704430"/>
    <w:rsid w:val="00705579"/>
    <w:rsid w:val="00706319"/>
    <w:rsid w:val="00711083"/>
    <w:rsid w:val="00711B14"/>
    <w:rsid w:val="007131CE"/>
    <w:rsid w:val="00713B37"/>
    <w:rsid w:val="00716A3B"/>
    <w:rsid w:val="00720A4A"/>
    <w:rsid w:val="007210BD"/>
    <w:rsid w:val="00727004"/>
    <w:rsid w:val="007306F4"/>
    <w:rsid w:val="00731733"/>
    <w:rsid w:val="007328F4"/>
    <w:rsid w:val="0073495E"/>
    <w:rsid w:val="00734F74"/>
    <w:rsid w:val="007369E5"/>
    <w:rsid w:val="00740269"/>
    <w:rsid w:val="0074100F"/>
    <w:rsid w:val="00742BBD"/>
    <w:rsid w:val="00742C7E"/>
    <w:rsid w:val="0074371C"/>
    <w:rsid w:val="00743947"/>
    <w:rsid w:val="00744775"/>
    <w:rsid w:val="00744E5C"/>
    <w:rsid w:val="00745018"/>
    <w:rsid w:val="0074501F"/>
    <w:rsid w:val="0074572B"/>
    <w:rsid w:val="00745DC7"/>
    <w:rsid w:val="007463D5"/>
    <w:rsid w:val="00747219"/>
    <w:rsid w:val="007477C0"/>
    <w:rsid w:val="00747BF8"/>
    <w:rsid w:val="00753A44"/>
    <w:rsid w:val="007541CA"/>
    <w:rsid w:val="00754FBA"/>
    <w:rsid w:val="007556F0"/>
    <w:rsid w:val="007563DB"/>
    <w:rsid w:val="007570D1"/>
    <w:rsid w:val="007577F5"/>
    <w:rsid w:val="007604B2"/>
    <w:rsid w:val="00760F68"/>
    <w:rsid w:val="00760FC8"/>
    <w:rsid w:val="00761DCB"/>
    <w:rsid w:val="00762613"/>
    <w:rsid w:val="00763337"/>
    <w:rsid w:val="00763F56"/>
    <w:rsid w:val="0076449D"/>
    <w:rsid w:val="00765326"/>
    <w:rsid w:val="0076739C"/>
    <w:rsid w:val="00770032"/>
    <w:rsid w:val="007702A3"/>
    <w:rsid w:val="00770612"/>
    <w:rsid w:val="0077245D"/>
    <w:rsid w:val="007735E1"/>
    <w:rsid w:val="0077370D"/>
    <w:rsid w:val="00775602"/>
    <w:rsid w:val="00776D7C"/>
    <w:rsid w:val="00777014"/>
    <w:rsid w:val="00780FB8"/>
    <w:rsid w:val="00781AD4"/>
    <w:rsid w:val="007821A1"/>
    <w:rsid w:val="0078307C"/>
    <w:rsid w:val="0078323B"/>
    <w:rsid w:val="00783CFA"/>
    <w:rsid w:val="0078585E"/>
    <w:rsid w:val="007863B5"/>
    <w:rsid w:val="0078676E"/>
    <w:rsid w:val="00786DE6"/>
    <w:rsid w:val="00786EB4"/>
    <w:rsid w:val="007908A0"/>
    <w:rsid w:val="00792416"/>
    <w:rsid w:val="00795980"/>
    <w:rsid w:val="007971B9"/>
    <w:rsid w:val="007A0697"/>
    <w:rsid w:val="007A0742"/>
    <w:rsid w:val="007A22A6"/>
    <w:rsid w:val="007A2C28"/>
    <w:rsid w:val="007A2FE6"/>
    <w:rsid w:val="007A4986"/>
    <w:rsid w:val="007A4ADB"/>
    <w:rsid w:val="007A61CF"/>
    <w:rsid w:val="007A632E"/>
    <w:rsid w:val="007A6C1D"/>
    <w:rsid w:val="007B2344"/>
    <w:rsid w:val="007B2359"/>
    <w:rsid w:val="007B43F6"/>
    <w:rsid w:val="007B53C0"/>
    <w:rsid w:val="007B5D66"/>
    <w:rsid w:val="007B6DAA"/>
    <w:rsid w:val="007B7A98"/>
    <w:rsid w:val="007C14C4"/>
    <w:rsid w:val="007C2F65"/>
    <w:rsid w:val="007C361B"/>
    <w:rsid w:val="007C4B4E"/>
    <w:rsid w:val="007C539A"/>
    <w:rsid w:val="007C60DD"/>
    <w:rsid w:val="007C6AF8"/>
    <w:rsid w:val="007C6F8C"/>
    <w:rsid w:val="007D008A"/>
    <w:rsid w:val="007D09AC"/>
    <w:rsid w:val="007D28DE"/>
    <w:rsid w:val="007D31DB"/>
    <w:rsid w:val="007D33D3"/>
    <w:rsid w:val="007D364E"/>
    <w:rsid w:val="007D3E67"/>
    <w:rsid w:val="007D4620"/>
    <w:rsid w:val="007D4B9A"/>
    <w:rsid w:val="007D5F3A"/>
    <w:rsid w:val="007D648F"/>
    <w:rsid w:val="007D7035"/>
    <w:rsid w:val="007D74A0"/>
    <w:rsid w:val="007E0D03"/>
    <w:rsid w:val="007E19E8"/>
    <w:rsid w:val="007E30E1"/>
    <w:rsid w:val="007E49C1"/>
    <w:rsid w:val="007E7B53"/>
    <w:rsid w:val="007E7B7D"/>
    <w:rsid w:val="007F07A9"/>
    <w:rsid w:val="007F1F3B"/>
    <w:rsid w:val="007F22DB"/>
    <w:rsid w:val="007F2420"/>
    <w:rsid w:val="007F4A2B"/>
    <w:rsid w:val="007F4CBF"/>
    <w:rsid w:val="007F549E"/>
    <w:rsid w:val="007F78D2"/>
    <w:rsid w:val="007F7B0D"/>
    <w:rsid w:val="007F7B4E"/>
    <w:rsid w:val="007F7E65"/>
    <w:rsid w:val="00801D10"/>
    <w:rsid w:val="00802B02"/>
    <w:rsid w:val="00802D73"/>
    <w:rsid w:val="00805804"/>
    <w:rsid w:val="0080583A"/>
    <w:rsid w:val="00806B4A"/>
    <w:rsid w:val="008072E3"/>
    <w:rsid w:val="00807AF4"/>
    <w:rsid w:val="00807CB1"/>
    <w:rsid w:val="00811B0B"/>
    <w:rsid w:val="00812989"/>
    <w:rsid w:val="00813126"/>
    <w:rsid w:val="00814F99"/>
    <w:rsid w:val="0081500B"/>
    <w:rsid w:val="00816A2E"/>
    <w:rsid w:val="00817090"/>
    <w:rsid w:val="00817FD5"/>
    <w:rsid w:val="00820A25"/>
    <w:rsid w:val="00821A17"/>
    <w:rsid w:val="00821FA5"/>
    <w:rsid w:val="0082202B"/>
    <w:rsid w:val="008224A8"/>
    <w:rsid w:val="0082251E"/>
    <w:rsid w:val="00825249"/>
    <w:rsid w:val="00825F9D"/>
    <w:rsid w:val="00826184"/>
    <w:rsid w:val="00826402"/>
    <w:rsid w:val="008269C8"/>
    <w:rsid w:val="00827491"/>
    <w:rsid w:val="00827E8E"/>
    <w:rsid w:val="008303CD"/>
    <w:rsid w:val="008314D0"/>
    <w:rsid w:val="008321FE"/>
    <w:rsid w:val="008331D6"/>
    <w:rsid w:val="00834EF0"/>
    <w:rsid w:val="0083625C"/>
    <w:rsid w:val="00836264"/>
    <w:rsid w:val="00836A14"/>
    <w:rsid w:val="008371E3"/>
    <w:rsid w:val="008375FD"/>
    <w:rsid w:val="00837CB7"/>
    <w:rsid w:val="00837FAB"/>
    <w:rsid w:val="008402A5"/>
    <w:rsid w:val="008402D4"/>
    <w:rsid w:val="00841C5F"/>
    <w:rsid w:val="00842C78"/>
    <w:rsid w:val="00842F5D"/>
    <w:rsid w:val="0084706C"/>
    <w:rsid w:val="00847526"/>
    <w:rsid w:val="00847E39"/>
    <w:rsid w:val="008504D2"/>
    <w:rsid w:val="0085152B"/>
    <w:rsid w:val="00851738"/>
    <w:rsid w:val="00851C8F"/>
    <w:rsid w:val="008531D1"/>
    <w:rsid w:val="00854790"/>
    <w:rsid w:val="00854AAB"/>
    <w:rsid w:val="00855F38"/>
    <w:rsid w:val="00857DC6"/>
    <w:rsid w:val="00860532"/>
    <w:rsid w:val="008606F1"/>
    <w:rsid w:val="0086199E"/>
    <w:rsid w:val="00861CE0"/>
    <w:rsid w:val="00861FA8"/>
    <w:rsid w:val="00862421"/>
    <w:rsid w:val="00862D9A"/>
    <w:rsid w:val="00863475"/>
    <w:rsid w:val="00864AA3"/>
    <w:rsid w:val="00865B76"/>
    <w:rsid w:val="0086788E"/>
    <w:rsid w:val="00870791"/>
    <w:rsid w:val="00873156"/>
    <w:rsid w:val="00874DA2"/>
    <w:rsid w:val="0087551E"/>
    <w:rsid w:val="00876D1C"/>
    <w:rsid w:val="00880B86"/>
    <w:rsid w:val="008835C5"/>
    <w:rsid w:val="00884A15"/>
    <w:rsid w:val="00884D07"/>
    <w:rsid w:val="00884E07"/>
    <w:rsid w:val="0088500E"/>
    <w:rsid w:val="0088522E"/>
    <w:rsid w:val="00886F24"/>
    <w:rsid w:val="0089079F"/>
    <w:rsid w:val="00891102"/>
    <w:rsid w:val="008915D7"/>
    <w:rsid w:val="00891DA7"/>
    <w:rsid w:val="008923D3"/>
    <w:rsid w:val="00892961"/>
    <w:rsid w:val="0089308D"/>
    <w:rsid w:val="008931D9"/>
    <w:rsid w:val="00893526"/>
    <w:rsid w:val="008936F4"/>
    <w:rsid w:val="008940EC"/>
    <w:rsid w:val="0089437D"/>
    <w:rsid w:val="00896BE7"/>
    <w:rsid w:val="008973E3"/>
    <w:rsid w:val="00897DCF"/>
    <w:rsid w:val="008A30EE"/>
    <w:rsid w:val="008A3449"/>
    <w:rsid w:val="008A3B80"/>
    <w:rsid w:val="008A3C69"/>
    <w:rsid w:val="008A3F6E"/>
    <w:rsid w:val="008A4C6C"/>
    <w:rsid w:val="008A5240"/>
    <w:rsid w:val="008A5516"/>
    <w:rsid w:val="008A585B"/>
    <w:rsid w:val="008A665E"/>
    <w:rsid w:val="008A69D6"/>
    <w:rsid w:val="008A6C81"/>
    <w:rsid w:val="008B04B3"/>
    <w:rsid w:val="008B3580"/>
    <w:rsid w:val="008B522E"/>
    <w:rsid w:val="008B76A6"/>
    <w:rsid w:val="008B7D21"/>
    <w:rsid w:val="008B7E42"/>
    <w:rsid w:val="008B7F2A"/>
    <w:rsid w:val="008C0588"/>
    <w:rsid w:val="008C23F0"/>
    <w:rsid w:val="008C245E"/>
    <w:rsid w:val="008C272B"/>
    <w:rsid w:val="008C3266"/>
    <w:rsid w:val="008C418A"/>
    <w:rsid w:val="008C43A9"/>
    <w:rsid w:val="008C44FE"/>
    <w:rsid w:val="008C4781"/>
    <w:rsid w:val="008C5895"/>
    <w:rsid w:val="008C7DC5"/>
    <w:rsid w:val="008D08AA"/>
    <w:rsid w:val="008D0CCF"/>
    <w:rsid w:val="008D0F20"/>
    <w:rsid w:val="008D2097"/>
    <w:rsid w:val="008D36BC"/>
    <w:rsid w:val="008D5313"/>
    <w:rsid w:val="008D5540"/>
    <w:rsid w:val="008D625F"/>
    <w:rsid w:val="008D62D0"/>
    <w:rsid w:val="008D6821"/>
    <w:rsid w:val="008E1BA7"/>
    <w:rsid w:val="008E4024"/>
    <w:rsid w:val="008E4C3E"/>
    <w:rsid w:val="008E54FB"/>
    <w:rsid w:val="008E60D0"/>
    <w:rsid w:val="008E6E6F"/>
    <w:rsid w:val="008E70FA"/>
    <w:rsid w:val="008E7B9F"/>
    <w:rsid w:val="008F0DA0"/>
    <w:rsid w:val="008F218A"/>
    <w:rsid w:val="008F28D7"/>
    <w:rsid w:val="008F3404"/>
    <w:rsid w:val="008F3492"/>
    <w:rsid w:val="008F44F1"/>
    <w:rsid w:val="008F5D15"/>
    <w:rsid w:val="008F5F39"/>
    <w:rsid w:val="008F5F42"/>
    <w:rsid w:val="008F67DB"/>
    <w:rsid w:val="008F7790"/>
    <w:rsid w:val="00900FC2"/>
    <w:rsid w:val="00902973"/>
    <w:rsid w:val="00903204"/>
    <w:rsid w:val="00910744"/>
    <w:rsid w:val="009119C1"/>
    <w:rsid w:val="0091379C"/>
    <w:rsid w:val="00913834"/>
    <w:rsid w:val="0091465E"/>
    <w:rsid w:val="00915E83"/>
    <w:rsid w:val="00916CFD"/>
    <w:rsid w:val="009177CE"/>
    <w:rsid w:val="00920143"/>
    <w:rsid w:val="009207CF"/>
    <w:rsid w:val="009212B0"/>
    <w:rsid w:val="0092133D"/>
    <w:rsid w:val="00921748"/>
    <w:rsid w:val="0092192B"/>
    <w:rsid w:val="009225D2"/>
    <w:rsid w:val="00922741"/>
    <w:rsid w:val="0092325B"/>
    <w:rsid w:val="009234F2"/>
    <w:rsid w:val="00923853"/>
    <w:rsid w:val="00923D47"/>
    <w:rsid w:val="00923F6B"/>
    <w:rsid w:val="00924442"/>
    <w:rsid w:val="00925F38"/>
    <w:rsid w:val="009267F7"/>
    <w:rsid w:val="00927B2C"/>
    <w:rsid w:val="00927C8A"/>
    <w:rsid w:val="00927E60"/>
    <w:rsid w:val="00927F30"/>
    <w:rsid w:val="009302F5"/>
    <w:rsid w:val="0093094F"/>
    <w:rsid w:val="009314E0"/>
    <w:rsid w:val="00931559"/>
    <w:rsid w:val="00931618"/>
    <w:rsid w:val="0093180E"/>
    <w:rsid w:val="00932148"/>
    <w:rsid w:val="00934E1C"/>
    <w:rsid w:val="00936F65"/>
    <w:rsid w:val="00940000"/>
    <w:rsid w:val="00940AB1"/>
    <w:rsid w:val="0094127B"/>
    <w:rsid w:val="0094264D"/>
    <w:rsid w:val="00942E18"/>
    <w:rsid w:val="009445C5"/>
    <w:rsid w:val="00944D66"/>
    <w:rsid w:val="00945463"/>
    <w:rsid w:val="00952D2E"/>
    <w:rsid w:val="00954AA6"/>
    <w:rsid w:val="009570E2"/>
    <w:rsid w:val="00960347"/>
    <w:rsid w:val="00960FB8"/>
    <w:rsid w:val="00961931"/>
    <w:rsid w:val="009621B5"/>
    <w:rsid w:val="0096266F"/>
    <w:rsid w:val="00963E01"/>
    <w:rsid w:val="009644F8"/>
    <w:rsid w:val="00964C88"/>
    <w:rsid w:val="00965032"/>
    <w:rsid w:val="009651C9"/>
    <w:rsid w:val="00965D19"/>
    <w:rsid w:val="00965F20"/>
    <w:rsid w:val="009700CE"/>
    <w:rsid w:val="009709E4"/>
    <w:rsid w:val="00970EBE"/>
    <w:rsid w:val="00971452"/>
    <w:rsid w:val="00972AC6"/>
    <w:rsid w:val="009733AC"/>
    <w:rsid w:val="00973AEF"/>
    <w:rsid w:val="00974F3C"/>
    <w:rsid w:val="00976682"/>
    <w:rsid w:val="00977029"/>
    <w:rsid w:val="009804AE"/>
    <w:rsid w:val="00981194"/>
    <w:rsid w:val="00981ACD"/>
    <w:rsid w:val="00982828"/>
    <w:rsid w:val="00982B94"/>
    <w:rsid w:val="009843FE"/>
    <w:rsid w:val="009859FC"/>
    <w:rsid w:val="0098649E"/>
    <w:rsid w:val="00987B55"/>
    <w:rsid w:val="00987D17"/>
    <w:rsid w:val="0099115C"/>
    <w:rsid w:val="00991F46"/>
    <w:rsid w:val="00992D56"/>
    <w:rsid w:val="00992DE4"/>
    <w:rsid w:val="009961D4"/>
    <w:rsid w:val="00996B10"/>
    <w:rsid w:val="00997E16"/>
    <w:rsid w:val="009A40C5"/>
    <w:rsid w:val="009A542B"/>
    <w:rsid w:val="009A5B29"/>
    <w:rsid w:val="009A5BCE"/>
    <w:rsid w:val="009A61ED"/>
    <w:rsid w:val="009A717F"/>
    <w:rsid w:val="009B20DD"/>
    <w:rsid w:val="009B386E"/>
    <w:rsid w:val="009B4585"/>
    <w:rsid w:val="009B53E5"/>
    <w:rsid w:val="009B64B7"/>
    <w:rsid w:val="009C0B57"/>
    <w:rsid w:val="009C1A9C"/>
    <w:rsid w:val="009C2688"/>
    <w:rsid w:val="009C50B3"/>
    <w:rsid w:val="009C5453"/>
    <w:rsid w:val="009C60BD"/>
    <w:rsid w:val="009C684E"/>
    <w:rsid w:val="009D24FE"/>
    <w:rsid w:val="009D3621"/>
    <w:rsid w:val="009D36CA"/>
    <w:rsid w:val="009D5B1C"/>
    <w:rsid w:val="009D62C6"/>
    <w:rsid w:val="009D7066"/>
    <w:rsid w:val="009E056E"/>
    <w:rsid w:val="009E1279"/>
    <w:rsid w:val="009E3582"/>
    <w:rsid w:val="009F0F19"/>
    <w:rsid w:val="009F1074"/>
    <w:rsid w:val="009F144D"/>
    <w:rsid w:val="009F16B8"/>
    <w:rsid w:val="009F225C"/>
    <w:rsid w:val="009F52E2"/>
    <w:rsid w:val="009F5EE9"/>
    <w:rsid w:val="009F69D3"/>
    <w:rsid w:val="009F6CAF"/>
    <w:rsid w:val="00A01AAE"/>
    <w:rsid w:val="00A01B85"/>
    <w:rsid w:val="00A03574"/>
    <w:rsid w:val="00A04919"/>
    <w:rsid w:val="00A058CA"/>
    <w:rsid w:val="00A05957"/>
    <w:rsid w:val="00A0629C"/>
    <w:rsid w:val="00A06412"/>
    <w:rsid w:val="00A0696B"/>
    <w:rsid w:val="00A137A5"/>
    <w:rsid w:val="00A14824"/>
    <w:rsid w:val="00A15F60"/>
    <w:rsid w:val="00A20130"/>
    <w:rsid w:val="00A20AB6"/>
    <w:rsid w:val="00A21D0E"/>
    <w:rsid w:val="00A221DD"/>
    <w:rsid w:val="00A23C74"/>
    <w:rsid w:val="00A24061"/>
    <w:rsid w:val="00A255A2"/>
    <w:rsid w:val="00A25C31"/>
    <w:rsid w:val="00A26D79"/>
    <w:rsid w:val="00A27E17"/>
    <w:rsid w:val="00A30DF4"/>
    <w:rsid w:val="00A312BE"/>
    <w:rsid w:val="00A33249"/>
    <w:rsid w:val="00A33FC0"/>
    <w:rsid w:val="00A3625E"/>
    <w:rsid w:val="00A36644"/>
    <w:rsid w:val="00A374BC"/>
    <w:rsid w:val="00A40925"/>
    <w:rsid w:val="00A4131A"/>
    <w:rsid w:val="00A41863"/>
    <w:rsid w:val="00A41BE4"/>
    <w:rsid w:val="00A42AA0"/>
    <w:rsid w:val="00A4367C"/>
    <w:rsid w:val="00A4439A"/>
    <w:rsid w:val="00A45058"/>
    <w:rsid w:val="00A455E8"/>
    <w:rsid w:val="00A47045"/>
    <w:rsid w:val="00A52DD2"/>
    <w:rsid w:val="00A53055"/>
    <w:rsid w:val="00A530DB"/>
    <w:rsid w:val="00A53876"/>
    <w:rsid w:val="00A53D28"/>
    <w:rsid w:val="00A53DF0"/>
    <w:rsid w:val="00A54D95"/>
    <w:rsid w:val="00A553D3"/>
    <w:rsid w:val="00A55A53"/>
    <w:rsid w:val="00A563CE"/>
    <w:rsid w:val="00A6051E"/>
    <w:rsid w:val="00A609D0"/>
    <w:rsid w:val="00A61B1D"/>
    <w:rsid w:val="00A62A2C"/>
    <w:rsid w:val="00A63080"/>
    <w:rsid w:val="00A6366B"/>
    <w:rsid w:val="00A63AB7"/>
    <w:rsid w:val="00A6408B"/>
    <w:rsid w:val="00A64F43"/>
    <w:rsid w:val="00A67651"/>
    <w:rsid w:val="00A6771D"/>
    <w:rsid w:val="00A701DA"/>
    <w:rsid w:val="00A74F1E"/>
    <w:rsid w:val="00A74F85"/>
    <w:rsid w:val="00A75C57"/>
    <w:rsid w:val="00A778ED"/>
    <w:rsid w:val="00A80286"/>
    <w:rsid w:val="00A81B9B"/>
    <w:rsid w:val="00A83730"/>
    <w:rsid w:val="00A84318"/>
    <w:rsid w:val="00A84BD0"/>
    <w:rsid w:val="00A851B9"/>
    <w:rsid w:val="00A874B3"/>
    <w:rsid w:val="00A87A59"/>
    <w:rsid w:val="00A87CC0"/>
    <w:rsid w:val="00A90790"/>
    <w:rsid w:val="00A91C60"/>
    <w:rsid w:val="00A930DB"/>
    <w:rsid w:val="00A94B4C"/>
    <w:rsid w:val="00A96EBA"/>
    <w:rsid w:val="00AA02ED"/>
    <w:rsid w:val="00AA08F0"/>
    <w:rsid w:val="00AA1AA4"/>
    <w:rsid w:val="00AA3732"/>
    <w:rsid w:val="00AA44DC"/>
    <w:rsid w:val="00AA4B4A"/>
    <w:rsid w:val="00AA56F9"/>
    <w:rsid w:val="00AA6DB6"/>
    <w:rsid w:val="00AB16B7"/>
    <w:rsid w:val="00AB1AA0"/>
    <w:rsid w:val="00AB1DAA"/>
    <w:rsid w:val="00AB4503"/>
    <w:rsid w:val="00AB4BA4"/>
    <w:rsid w:val="00AB5FEC"/>
    <w:rsid w:val="00AB7060"/>
    <w:rsid w:val="00AB7C9A"/>
    <w:rsid w:val="00AC0380"/>
    <w:rsid w:val="00AC36F2"/>
    <w:rsid w:val="00AC3CB1"/>
    <w:rsid w:val="00AC4267"/>
    <w:rsid w:val="00AC517E"/>
    <w:rsid w:val="00AC68E4"/>
    <w:rsid w:val="00AC7757"/>
    <w:rsid w:val="00AC77C4"/>
    <w:rsid w:val="00AC7F22"/>
    <w:rsid w:val="00AD0525"/>
    <w:rsid w:val="00AD0FD5"/>
    <w:rsid w:val="00AD1FD1"/>
    <w:rsid w:val="00AD2500"/>
    <w:rsid w:val="00AD2A39"/>
    <w:rsid w:val="00AD2EAD"/>
    <w:rsid w:val="00AD307C"/>
    <w:rsid w:val="00AD652D"/>
    <w:rsid w:val="00AD68AE"/>
    <w:rsid w:val="00AD6925"/>
    <w:rsid w:val="00AD6DE0"/>
    <w:rsid w:val="00AD70AE"/>
    <w:rsid w:val="00AD7DC9"/>
    <w:rsid w:val="00AE0F65"/>
    <w:rsid w:val="00AE13AA"/>
    <w:rsid w:val="00AE31A9"/>
    <w:rsid w:val="00AE4A9C"/>
    <w:rsid w:val="00AE4FF3"/>
    <w:rsid w:val="00AE573B"/>
    <w:rsid w:val="00AE597B"/>
    <w:rsid w:val="00AE5AA5"/>
    <w:rsid w:val="00AE6591"/>
    <w:rsid w:val="00AE69B2"/>
    <w:rsid w:val="00AF0CBD"/>
    <w:rsid w:val="00AF0EEE"/>
    <w:rsid w:val="00AF1CAF"/>
    <w:rsid w:val="00AF48F5"/>
    <w:rsid w:val="00AF6D38"/>
    <w:rsid w:val="00B00885"/>
    <w:rsid w:val="00B04852"/>
    <w:rsid w:val="00B05DCD"/>
    <w:rsid w:val="00B06C8C"/>
    <w:rsid w:val="00B078AC"/>
    <w:rsid w:val="00B10974"/>
    <w:rsid w:val="00B11A18"/>
    <w:rsid w:val="00B1210C"/>
    <w:rsid w:val="00B12755"/>
    <w:rsid w:val="00B13074"/>
    <w:rsid w:val="00B13194"/>
    <w:rsid w:val="00B1450E"/>
    <w:rsid w:val="00B14BB5"/>
    <w:rsid w:val="00B160EC"/>
    <w:rsid w:val="00B16350"/>
    <w:rsid w:val="00B17D56"/>
    <w:rsid w:val="00B20E0B"/>
    <w:rsid w:val="00B238BD"/>
    <w:rsid w:val="00B238D6"/>
    <w:rsid w:val="00B2477D"/>
    <w:rsid w:val="00B25011"/>
    <w:rsid w:val="00B2578B"/>
    <w:rsid w:val="00B26480"/>
    <w:rsid w:val="00B30ACD"/>
    <w:rsid w:val="00B31818"/>
    <w:rsid w:val="00B329D1"/>
    <w:rsid w:val="00B32F46"/>
    <w:rsid w:val="00B32FAB"/>
    <w:rsid w:val="00B35663"/>
    <w:rsid w:val="00B3605D"/>
    <w:rsid w:val="00B36D7C"/>
    <w:rsid w:val="00B371D5"/>
    <w:rsid w:val="00B40157"/>
    <w:rsid w:val="00B419BB"/>
    <w:rsid w:val="00B41C94"/>
    <w:rsid w:val="00B43CAE"/>
    <w:rsid w:val="00B44100"/>
    <w:rsid w:val="00B447E0"/>
    <w:rsid w:val="00B45793"/>
    <w:rsid w:val="00B467C3"/>
    <w:rsid w:val="00B50BBA"/>
    <w:rsid w:val="00B5211E"/>
    <w:rsid w:val="00B54011"/>
    <w:rsid w:val="00B54E90"/>
    <w:rsid w:val="00B551D2"/>
    <w:rsid w:val="00B559B8"/>
    <w:rsid w:val="00B573FC"/>
    <w:rsid w:val="00B5777C"/>
    <w:rsid w:val="00B6342B"/>
    <w:rsid w:val="00B64DE9"/>
    <w:rsid w:val="00B653F7"/>
    <w:rsid w:val="00B6653A"/>
    <w:rsid w:val="00B6699B"/>
    <w:rsid w:val="00B66F04"/>
    <w:rsid w:val="00B70ADE"/>
    <w:rsid w:val="00B71A23"/>
    <w:rsid w:val="00B72ACF"/>
    <w:rsid w:val="00B74B4C"/>
    <w:rsid w:val="00B773A9"/>
    <w:rsid w:val="00B80EDD"/>
    <w:rsid w:val="00B8326B"/>
    <w:rsid w:val="00B832BA"/>
    <w:rsid w:val="00B83625"/>
    <w:rsid w:val="00B83C5D"/>
    <w:rsid w:val="00B84C6A"/>
    <w:rsid w:val="00B85E41"/>
    <w:rsid w:val="00B86E5C"/>
    <w:rsid w:val="00B8727F"/>
    <w:rsid w:val="00B87562"/>
    <w:rsid w:val="00B87C15"/>
    <w:rsid w:val="00B87F0B"/>
    <w:rsid w:val="00B9023B"/>
    <w:rsid w:val="00B905CC"/>
    <w:rsid w:val="00B90ADD"/>
    <w:rsid w:val="00B92149"/>
    <w:rsid w:val="00B93A87"/>
    <w:rsid w:val="00B93B73"/>
    <w:rsid w:val="00B9400F"/>
    <w:rsid w:val="00B95C6C"/>
    <w:rsid w:val="00B96734"/>
    <w:rsid w:val="00BA04DB"/>
    <w:rsid w:val="00BA290A"/>
    <w:rsid w:val="00BA291B"/>
    <w:rsid w:val="00BA3CF5"/>
    <w:rsid w:val="00BA478F"/>
    <w:rsid w:val="00BA5747"/>
    <w:rsid w:val="00BA57E2"/>
    <w:rsid w:val="00BA5E01"/>
    <w:rsid w:val="00BB1350"/>
    <w:rsid w:val="00BB3C4E"/>
    <w:rsid w:val="00BB4139"/>
    <w:rsid w:val="00BB4C30"/>
    <w:rsid w:val="00BC07E7"/>
    <w:rsid w:val="00BC08F9"/>
    <w:rsid w:val="00BC30DB"/>
    <w:rsid w:val="00BC6296"/>
    <w:rsid w:val="00BC664A"/>
    <w:rsid w:val="00BC69D2"/>
    <w:rsid w:val="00BC74CF"/>
    <w:rsid w:val="00BC7E09"/>
    <w:rsid w:val="00BC7F06"/>
    <w:rsid w:val="00BD1867"/>
    <w:rsid w:val="00BD1D6B"/>
    <w:rsid w:val="00BD1F5F"/>
    <w:rsid w:val="00BD2207"/>
    <w:rsid w:val="00BD2382"/>
    <w:rsid w:val="00BD331A"/>
    <w:rsid w:val="00BD3852"/>
    <w:rsid w:val="00BD56E5"/>
    <w:rsid w:val="00BD74E2"/>
    <w:rsid w:val="00BD7F2B"/>
    <w:rsid w:val="00BE0BAA"/>
    <w:rsid w:val="00BE3475"/>
    <w:rsid w:val="00BE4C23"/>
    <w:rsid w:val="00BE57A1"/>
    <w:rsid w:val="00BE7AA2"/>
    <w:rsid w:val="00BF1C50"/>
    <w:rsid w:val="00BF1EEF"/>
    <w:rsid w:val="00BF2130"/>
    <w:rsid w:val="00BF220E"/>
    <w:rsid w:val="00BF2D3A"/>
    <w:rsid w:val="00BF515E"/>
    <w:rsid w:val="00BF558F"/>
    <w:rsid w:val="00BF67CC"/>
    <w:rsid w:val="00BF6F30"/>
    <w:rsid w:val="00BF78D9"/>
    <w:rsid w:val="00C0039F"/>
    <w:rsid w:val="00C02521"/>
    <w:rsid w:val="00C02AA0"/>
    <w:rsid w:val="00C03AB0"/>
    <w:rsid w:val="00C03C16"/>
    <w:rsid w:val="00C04717"/>
    <w:rsid w:val="00C04CA0"/>
    <w:rsid w:val="00C05F85"/>
    <w:rsid w:val="00C10035"/>
    <w:rsid w:val="00C104F1"/>
    <w:rsid w:val="00C12227"/>
    <w:rsid w:val="00C12624"/>
    <w:rsid w:val="00C12BB0"/>
    <w:rsid w:val="00C130BF"/>
    <w:rsid w:val="00C1340C"/>
    <w:rsid w:val="00C13E52"/>
    <w:rsid w:val="00C13E8E"/>
    <w:rsid w:val="00C1513D"/>
    <w:rsid w:val="00C15622"/>
    <w:rsid w:val="00C17030"/>
    <w:rsid w:val="00C17AA2"/>
    <w:rsid w:val="00C21BBC"/>
    <w:rsid w:val="00C220E6"/>
    <w:rsid w:val="00C227F7"/>
    <w:rsid w:val="00C22F88"/>
    <w:rsid w:val="00C23014"/>
    <w:rsid w:val="00C23CAF"/>
    <w:rsid w:val="00C24473"/>
    <w:rsid w:val="00C24B01"/>
    <w:rsid w:val="00C2510B"/>
    <w:rsid w:val="00C2562E"/>
    <w:rsid w:val="00C25C4F"/>
    <w:rsid w:val="00C25CDB"/>
    <w:rsid w:val="00C303CD"/>
    <w:rsid w:val="00C32847"/>
    <w:rsid w:val="00C333E5"/>
    <w:rsid w:val="00C3453C"/>
    <w:rsid w:val="00C34E39"/>
    <w:rsid w:val="00C34EAA"/>
    <w:rsid w:val="00C35455"/>
    <w:rsid w:val="00C36281"/>
    <w:rsid w:val="00C4106F"/>
    <w:rsid w:val="00C43896"/>
    <w:rsid w:val="00C44852"/>
    <w:rsid w:val="00C4535D"/>
    <w:rsid w:val="00C4565C"/>
    <w:rsid w:val="00C45C48"/>
    <w:rsid w:val="00C464E3"/>
    <w:rsid w:val="00C47391"/>
    <w:rsid w:val="00C5120B"/>
    <w:rsid w:val="00C513A9"/>
    <w:rsid w:val="00C5140E"/>
    <w:rsid w:val="00C51803"/>
    <w:rsid w:val="00C51B78"/>
    <w:rsid w:val="00C52C06"/>
    <w:rsid w:val="00C52E13"/>
    <w:rsid w:val="00C56104"/>
    <w:rsid w:val="00C56921"/>
    <w:rsid w:val="00C56EA5"/>
    <w:rsid w:val="00C57DF9"/>
    <w:rsid w:val="00C605DA"/>
    <w:rsid w:val="00C62356"/>
    <w:rsid w:val="00C656AE"/>
    <w:rsid w:val="00C66D29"/>
    <w:rsid w:val="00C67DBC"/>
    <w:rsid w:val="00C70A68"/>
    <w:rsid w:val="00C71797"/>
    <w:rsid w:val="00C71EE3"/>
    <w:rsid w:val="00C73061"/>
    <w:rsid w:val="00C7568E"/>
    <w:rsid w:val="00C7620F"/>
    <w:rsid w:val="00C76E10"/>
    <w:rsid w:val="00C806B7"/>
    <w:rsid w:val="00C81604"/>
    <w:rsid w:val="00C81CAE"/>
    <w:rsid w:val="00C81FED"/>
    <w:rsid w:val="00C828BB"/>
    <w:rsid w:val="00C84E34"/>
    <w:rsid w:val="00C850D1"/>
    <w:rsid w:val="00C853C5"/>
    <w:rsid w:val="00C85EB0"/>
    <w:rsid w:val="00C86741"/>
    <w:rsid w:val="00C86CF9"/>
    <w:rsid w:val="00C8714A"/>
    <w:rsid w:val="00C87F0E"/>
    <w:rsid w:val="00C90376"/>
    <w:rsid w:val="00C9127F"/>
    <w:rsid w:val="00C91C14"/>
    <w:rsid w:val="00C92260"/>
    <w:rsid w:val="00C92295"/>
    <w:rsid w:val="00C92E22"/>
    <w:rsid w:val="00C95B4C"/>
    <w:rsid w:val="00C966F3"/>
    <w:rsid w:val="00C97F8D"/>
    <w:rsid w:val="00CA0503"/>
    <w:rsid w:val="00CA0559"/>
    <w:rsid w:val="00CA0915"/>
    <w:rsid w:val="00CA151A"/>
    <w:rsid w:val="00CA3DDF"/>
    <w:rsid w:val="00CA44DA"/>
    <w:rsid w:val="00CA4960"/>
    <w:rsid w:val="00CA5008"/>
    <w:rsid w:val="00CA5ADA"/>
    <w:rsid w:val="00CA627A"/>
    <w:rsid w:val="00CA7371"/>
    <w:rsid w:val="00CB114E"/>
    <w:rsid w:val="00CB1C63"/>
    <w:rsid w:val="00CB2F2C"/>
    <w:rsid w:val="00CB56E2"/>
    <w:rsid w:val="00CB758B"/>
    <w:rsid w:val="00CC0854"/>
    <w:rsid w:val="00CC16ED"/>
    <w:rsid w:val="00CC2CFB"/>
    <w:rsid w:val="00CC44CA"/>
    <w:rsid w:val="00CC49A0"/>
    <w:rsid w:val="00CC50CF"/>
    <w:rsid w:val="00CD1C41"/>
    <w:rsid w:val="00CD2C62"/>
    <w:rsid w:val="00CD3C4D"/>
    <w:rsid w:val="00CD482F"/>
    <w:rsid w:val="00CD5C9D"/>
    <w:rsid w:val="00CD5FF2"/>
    <w:rsid w:val="00CD6826"/>
    <w:rsid w:val="00CD761A"/>
    <w:rsid w:val="00CE022D"/>
    <w:rsid w:val="00CE039B"/>
    <w:rsid w:val="00CE0F68"/>
    <w:rsid w:val="00CE0FDC"/>
    <w:rsid w:val="00CE3962"/>
    <w:rsid w:val="00CE5DD8"/>
    <w:rsid w:val="00CE7251"/>
    <w:rsid w:val="00CE7BEC"/>
    <w:rsid w:val="00CF2C20"/>
    <w:rsid w:val="00CF34EE"/>
    <w:rsid w:val="00CF36B2"/>
    <w:rsid w:val="00CF3B63"/>
    <w:rsid w:val="00CF479A"/>
    <w:rsid w:val="00CF4B44"/>
    <w:rsid w:val="00CF675B"/>
    <w:rsid w:val="00CF6839"/>
    <w:rsid w:val="00CF6B53"/>
    <w:rsid w:val="00CF6FED"/>
    <w:rsid w:val="00CF78E5"/>
    <w:rsid w:val="00D0036B"/>
    <w:rsid w:val="00D007F9"/>
    <w:rsid w:val="00D0197A"/>
    <w:rsid w:val="00D02268"/>
    <w:rsid w:val="00D03D01"/>
    <w:rsid w:val="00D047FD"/>
    <w:rsid w:val="00D064BE"/>
    <w:rsid w:val="00D07629"/>
    <w:rsid w:val="00D10ADC"/>
    <w:rsid w:val="00D10AE0"/>
    <w:rsid w:val="00D11B55"/>
    <w:rsid w:val="00D12CB0"/>
    <w:rsid w:val="00D13546"/>
    <w:rsid w:val="00D14012"/>
    <w:rsid w:val="00D1492A"/>
    <w:rsid w:val="00D17707"/>
    <w:rsid w:val="00D17ABE"/>
    <w:rsid w:val="00D202E0"/>
    <w:rsid w:val="00D206E0"/>
    <w:rsid w:val="00D22E59"/>
    <w:rsid w:val="00D23F50"/>
    <w:rsid w:val="00D23FC6"/>
    <w:rsid w:val="00D24AEC"/>
    <w:rsid w:val="00D262C0"/>
    <w:rsid w:val="00D30193"/>
    <w:rsid w:val="00D31348"/>
    <w:rsid w:val="00D33377"/>
    <w:rsid w:val="00D3592E"/>
    <w:rsid w:val="00D35DCA"/>
    <w:rsid w:val="00D36FB0"/>
    <w:rsid w:val="00D404AB"/>
    <w:rsid w:val="00D42CD2"/>
    <w:rsid w:val="00D4596A"/>
    <w:rsid w:val="00D46672"/>
    <w:rsid w:val="00D466FC"/>
    <w:rsid w:val="00D4670A"/>
    <w:rsid w:val="00D47F8F"/>
    <w:rsid w:val="00D504AF"/>
    <w:rsid w:val="00D5079F"/>
    <w:rsid w:val="00D50BBF"/>
    <w:rsid w:val="00D50E88"/>
    <w:rsid w:val="00D52591"/>
    <w:rsid w:val="00D52A87"/>
    <w:rsid w:val="00D53FF9"/>
    <w:rsid w:val="00D53FFB"/>
    <w:rsid w:val="00D54D55"/>
    <w:rsid w:val="00D55728"/>
    <w:rsid w:val="00D565AE"/>
    <w:rsid w:val="00D57B89"/>
    <w:rsid w:val="00D57BAB"/>
    <w:rsid w:val="00D60373"/>
    <w:rsid w:val="00D60E3C"/>
    <w:rsid w:val="00D63967"/>
    <w:rsid w:val="00D650FE"/>
    <w:rsid w:val="00D6537F"/>
    <w:rsid w:val="00D660E1"/>
    <w:rsid w:val="00D662EC"/>
    <w:rsid w:val="00D66445"/>
    <w:rsid w:val="00D670B4"/>
    <w:rsid w:val="00D6717B"/>
    <w:rsid w:val="00D67B26"/>
    <w:rsid w:val="00D703E8"/>
    <w:rsid w:val="00D71079"/>
    <w:rsid w:val="00D7116C"/>
    <w:rsid w:val="00D7350B"/>
    <w:rsid w:val="00D748D9"/>
    <w:rsid w:val="00D748F0"/>
    <w:rsid w:val="00D74E60"/>
    <w:rsid w:val="00D75A5F"/>
    <w:rsid w:val="00D75EBF"/>
    <w:rsid w:val="00D76104"/>
    <w:rsid w:val="00D766E7"/>
    <w:rsid w:val="00D81AE8"/>
    <w:rsid w:val="00D823C2"/>
    <w:rsid w:val="00D82BDC"/>
    <w:rsid w:val="00D82CF6"/>
    <w:rsid w:val="00D834DC"/>
    <w:rsid w:val="00D8478A"/>
    <w:rsid w:val="00D91978"/>
    <w:rsid w:val="00D927EA"/>
    <w:rsid w:val="00D92E07"/>
    <w:rsid w:val="00D94C12"/>
    <w:rsid w:val="00D94EFE"/>
    <w:rsid w:val="00D95B94"/>
    <w:rsid w:val="00DA0499"/>
    <w:rsid w:val="00DA0AE0"/>
    <w:rsid w:val="00DA18FA"/>
    <w:rsid w:val="00DA1F13"/>
    <w:rsid w:val="00DA23ED"/>
    <w:rsid w:val="00DA264A"/>
    <w:rsid w:val="00DA2A06"/>
    <w:rsid w:val="00DA413A"/>
    <w:rsid w:val="00DA48E4"/>
    <w:rsid w:val="00DA5616"/>
    <w:rsid w:val="00DA5798"/>
    <w:rsid w:val="00DA789B"/>
    <w:rsid w:val="00DB1159"/>
    <w:rsid w:val="00DB18CA"/>
    <w:rsid w:val="00DB326E"/>
    <w:rsid w:val="00DB39A8"/>
    <w:rsid w:val="00DB6095"/>
    <w:rsid w:val="00DB6553"/>
    <w:rsid w:val="00DB76FB"/>
    <w:rsid w:val="00DC12CE"/>
    <w:rsid w:val="00DC2183"/>
    <w:rsid w:val="00DC227C"/>
    <w:rsid w:val="00DC37B9"/>
    <w:rsid w:val="00DC4480"/>
    <w:rsid w:val="00DC7BE8"/>
    <w:rsid w:val="00DD0885"/>
    <w:rsid w:val="00DD1127"/>
    <w:rsid w:val="00DD1223"/>
    <w:rsid w:val="00DD22BC"/>
    <w:rsid w:val="00DD2E32"/>
    <w:rsid w:val="00DD3667"/>
    <w:rsid w:val="00DD4137"/>
    <w:rsid w:val="00DD4750"/>
    <w:rsid w:val="00DD4FCA"/>
    <w:rsid w:val="00DD552F"/>
    <w:rsid w:val="00DD755A"/>
    <w:rsid w:val="00DE042C"/>
    <w:rsid w:val="00DE0A63"/>
    <w:rsid w:val="00DE2C60"/>
    <w:rsid w:val="00DE35A9"/>
    <w:rsid w:val="00DE4C74"/>
    <w:rsid w:val="00DE6361"/>
    <w:rsid w:val="00DE69F0"/>
    <w:rsid w:val="00DE7F51"/>
    <w:rsid w:val="00DF180C"/>
    <w:rsid w:val="00DF1C3E"/>
    <w:rsid w:val="00DF30EA"/>
    <w:rsid w:val="00DF452D"/>
    <w:rsid w:val="00DF4A5C"/>
    <w:rsid w:val="00DF4DDA"/>
    <w:rsid w:val="00DF6D61"/>
    <w:rsid w:val="00DF7405"/>
    <w:rsid w:val="00DF7FCF"/>
    <w:rsid w:val="00E0089D"/>
    <w:rsid w:val="00E00EE5"/>
    <w:rsid w:val="00E01A35"/>
    <w:rsid w:val="00E0351E"/>
    <w:rsid w:val="00E06101"/>
    <w:rsid w:val="00E0665E"/>
    <w:rsid w:val="00E10F6B"/>
    <w:rsid w:val="00E1112E"/>
    <w:rsid w:val="00E11BD4"/>
    <w:rsid w:val="00E1290B"/>
    <w:rsid w:val="00E12F7B"/>
    <w:rsid w:val="00E131E9"/>
    <w:rsid w:val="00E135BD"/>
    <w:rsid w:val="00E13788"/>
    <w:rsid w:val="00E14077"/>
    <w:rsid w:val="00E148FB"/>
    <w:rsid w:val="00E15C4F"/>
    <w:rsid w:val="00E168D1"/>
    <w:rsid w:val="00E1690D"/>
    <w:rsid w:val="00E1727E"/>
    <w:rsid w:val="00E212C9"/>
    <w:rsid w:val="00E21352"/>
    <w:rsid w:val="00E2242B"/>
    <w:rsid w:val="00E225B4"/>
    <w:rsid w:val="00E241B3"/>
    <w:rsid w:val="00E2479E"/>
    <w:rsid w:val="00E24AAD"/>
    <w:rsid w:val="00E24ED1"/>
    <w:rsid w:val="00E2564D"/>
    <w:rsid w:val="00E258BF"/>
    <w:rsid w:val="00E269D4"/>
    <w:rsid w:val="00E26B9A"/>
    <w:rsid w:val="00E26CCF"/>
    <w:rsid w:val="00E26D85"/>
    <w:rsid w:val="00E26DAE"/>
    <w:rsid w:val="00E2755E"/>
    <w:rsid w:val="00E30F5C"/>
    <w:rsid w:val="00E30F6E"/>
    <w:rsid w:val="00E32E06"/>
    <w:rsid w:val="00E3331A"/>
    <w:rsid w:val="00E337E9"/>
    <w:rsid w:val="00E3493E"/>
    <w:rsid w:val="00E35596"/>
    <w:rsid w:val="00E35E3B"/>
    <w:rsid w:val="00E36812"/>
    <w:rsid w:val="00E36DD7"/>
    <w:rsid w:val="00E40D5C"/>
    <w:rsid w:val="00E4104F"/>
    <w:rsid w:val="00E416A1"/>
    <w:rsid w:val="00E42104"/>
    <w:rsid w:val="00E423F1"/>
    <w:rsid w:val="00E42545"/>
    <w:rsid w:val="00E426C0"/>
    <w:rsid w:val="00E427D6"/>
    <w:rsid w:val="00E42E00"/>
    <w:rsid w:val="00E434B3"/>
    <w:rsid w:val="00E45DA4"/>
    <w:rsid w:val="00E4600F"/>
    <w:rsid w:val="00E46015"/>
    <w:rsid w:val="00E46C22"/>
    <w:rsid w:val="00E472EA"/>
    <w:rsid w:val="00E479CD"/>
    <w:rsid w:val="00E506EB"/>
    <w:rsid w:val="00E50C78"/>
    <w:rsid w:val="00E512F5"/>
    <w:rsid w:val="00E51B80"/>
    <w:rsid w:val="00E51E93"/>
    <w:rsid w:val="00E52726"/>
    <w:rsid w:val="00E53772"/>
    <w:rsid w:val="00E558E6"/>
    <w:rsid w:val="00E564E1"/>
    <w:rsid w:val="00E600EA"/>
    <w:rsid w:val="00E6098D"/>
    <w:rsid w:val="00E623BF"/>
    <w:rsid w:val="00E64859"/>
    <w:rsid w:val="00E6500F"/>
    <w:rsid w:val="00E677EC"/>
    <w:rsid w:val="00E677F6"/>
    <w:rsid w:val="00E6793B"/>
    <w:rsid w:val="00E7009F"/>
    <w:rsid w:val="00E70EC2"/>
    <w:rsid w:val="00E713CC"/>
    <w:rsid w:val="00E71689"/>
    <w:rsid w:val="00E734FC"/>
    <w:rsid w:val="00E74BED"/>
    <w:rsid w:val="00E7685C"/>
    <w:rsid w:val="00E80739"/>
    <w:rsid w:val="00E8087D"/>
    <w:rsid w:val="00E8309E"/>
    <w:rsid w:val="00E83CB3"/>
    <w:rsid w:val="00E85C43"/>
    <w:rsid w:val="00E86E11"/>
    <w:rsid w:val="00E87124"/>
    <w:rsid w:val="00E900C1"/>
    <w:rsid w:val="00E91177"/>
    <w:rsid w:val="00E91E9B"/>
    <w:rsid w:val="00E92286"/>
    <w:rsid w:val="00E92399"/>
    <w:rsid w:val="00E938BB"/>
    <w:rsid w:val="00E959D4"/>
    <w:rsid w:val="00E96522"/>
    <w:rsid w:val="00E96AE7"/>
    <w:rsid w:val="00E96CAF"/>
    <w:rsid w:val="00E97D50"/>
    <w:rsid w:val="00EA01FF"/>
    <w:rsid w:val="00EA2168"/>
    <w:rsid w:val="00EA21A0"/>
    <w:rsid w:val="00EA3F15"/>
    <w:rsid w:val="00EA52C6"/>
    <w:rsid w:val="00EB1771"/>
    <w:rsid w:val="00EB1B99"/>
    <w:rsid w:val="00EB2051"/>
    <w:rsid w:val="00EB2129"/>
    <w:rsid w:val="00EB2E4B"/>
    <w:rsid w:val="00EB3681"/>
    <w:rsid w:val="00EB461A"/>
    <w:rsid w:val="00EB47AA"/>
    <w:rsid w:val="00EB5B79"/>
    <w:rsid w:val="00EB6C1B"/>
    <w:rsid w:val="00EB6C77"/>
    <w:rsid w:val="00EB746F"/>
    <w:rsid w:val="00EC367D"/>
    <w:rsid w:val="00EC48CB"/>
    <w:rsid w:val="00EC4E17"/>
    <w:rsid w:val="00EC546C"/>
    <w:rsid w:val="00EC5DEE"/>
    <w:rsid w:val="00EC5F39"/>
    <w:rsid w:val="00EC71BA"/>
    <w:rsid w:val="00EC71DD"/>
    <w:rsid w:val="00ED402B"/>
    <w:rsid w:val="00ED42CF"/>
    <w:rsid w:val="00ED4419"/>
    <w:rsid w:val="00ED44C7"/>
    <w:rsid w:val="00ED6DAB"/>
    <w:rsid w:val="00ED7426"/>
    <w:rsid w:val="00ED7ABC"/>
    <w:rsid w:val="00ED7F0C"/>
    <w:rsid w:val="00EE072C"/>
    <w:rsid w:val="00EE3580"/>
    <w:rsid w:val="00EE4F10"/>
    <w:rsid w:val="00EE53CF"/>
    <w:rsid w:val="00EE56B9"/>
    <w:rsid w:val="00EE5F25"/>
    <w:rsid w:val="00EE6DD5"/>
    <w:rsid w:val="00EE6F80"/>
    <w:rsid w:val="00EE7D8A"/>
    <w:rsid w:val="00EF1E71"/>
    <w:rsid w:val="00EF20FA"/>
    <w:rsid w:val="00EF3CF6"/>
    <w:rsid w:val="00EF4179"/>
    <w:rsid w:val="00EF44E4"/>
    <w:rsid w:val="00EF4E90"/>
    <w:rsid w:val="00EF591A"/>
    <w:rsid w:val="00EF5A89"/>
    <w:rsid w:val="00EF7D0A"/>
    <w:rsid w:val="00EF7D4D"/>
    <w:rsid w:val="00F00AFB"/>
    <w:rsid w:val="00F034EB"/>
    <w:rsid w:val="00F04F5D"/>
    <w:rsid w:val="00F05700"/>
    <w:rsid w:val="00F05A78"/>
    <w:rsid w:val="00F065E2"/>
    <w:rsid w:val="00F06776"/>
    <w:rsid w:val="00F10013"/>
    <w:rsid w:val="00F103EA"/>
    <w:rsid w:val="00F1086C"/>
    <w:rsid w:val="00F1143D"/>
    <w:rsid w:val="00F1164E"/>
    <w:rsid w:val="00F12244"/>
    <w:rsid w:val="00F1246F"/>
    <w:rsid w:val="00F1307B"/>
    <w:rsid w:val="00F131DD"/>
    <w:rsid w:val="00F15896"/>
    <w:rsid w:val="00F166C9"/>
    <w:rsid w:val="00F16DBF"/>
    <w:rsid w:val="00F170DC"/>
    <w:rsid w:val="00F17758"/>
    <w:rsid w:val="00F20634"/>
    <w:rsid w:val="00F2063D"/>
    <w:rsid w:val="00F20C0E"/>
    <w:rsid w:val="00F21660"/>
    <w:rsid w:val="00F21830"/>
    <w:rsid w:val="00F21A9B"/>
    <w:rsid w:val="00F23082"/>
    <w:rsid w:val="00F23213"/>
    <w:rsid w:val="00F23239"/>
    <w:rsid w:val="00F2457B"/>
    <w:rsid w:val="00F25766"/>
    <w:rsid w:val="00F275EC"/>
    <w:rsid w:val="00F27981"/>
    <w:rsid w:val="00F27CBB"/>
    <w:rsid w:val="00F325BE"/>
    <w:rsid w:val="00F33CB8"/>
    <w:rsid w:val="00F33E2B"/>
    <w:rsid w:val="00F34921"/>
    <w:rsid w:val="00F36163"/>
    <w:rsid w:val="00F36E33"/>
    <w:rsid w:val="00F443FD"/>
    <w:rsid w:val="00F44D1B"/>
    <w:rsid w:val="00F44EDC"/>
    <w:rsid w:val="00F4573F"/>
    <w:rsid w:val="00F4580C"/>
    <w:rsid w:val="00F4621C"/>
    <w:rsid w:val="00F475B0"/>
    <w:rsid w:val="00F476AD"/>
    <w:rsid w:val="00F529E9"/>
    <w:rsid w:val="00F52EEA"/>
    <w:rsid w:val="00F53E2E"/>
    <w:rsid w:val="00F5429E"/>
    <w:rsid w:val="00F56753"/>
    <w:rsid w:val="00F567B4"/>
    <w:rsid w:val="00F56A6D"/>
    <w:rsid w:val="00F57D5F"/>
    <w:rsid w:val="00F60947"/>
    <w:rsid w:val="00F60DC6"/>
    <w:rsid w:val="00F61268"/>
    <w:rsid w:val="00F618F6"/>
    <w:rsid w:val="00F619CA"/>
    <w:rsid w:val="00F62938"/>
    <w:rsid w:val="00F63866"/>
    <w:rsid w:val="00F64A6C"/>
    <w:rsid w:val="00F6648E"/>
    <w:rsid w:val="00F71EE5"/>
    <w:rsid w:val="00F72709"/>
    <w:rsid w:val="00F7288C"/>
    <w:rsid w:val="00F73D2D"/>
    <w:rsid w:val="00F73F3A"/>
    <w:rsid w:val="00F73FF1"/>
    <w:rsid w:val="00F747FE"/>
    <w:rsid w:val="00F7629A"/>
    <w:rsid w:val="00F7648A"/>
    <w:rsid w:val="00F76B54"/>
    <w:rsid w:val="00F76D5B"/>
    <w:rsid w:val="00F77102"/>
    <w:rsid w:val="00F778F9"/>
    <w:rsid w:val="00F805EE"/>
    <w:rsid w:val="00F809C5"/>
    <w:rsid w:val="00F81DE7"/>
    <w:rsid w:val="00F82992"/>
    <w:rsid w:val="00F82C7E"/>
    <w:rsid w:val="00F82FDC"/>
    <w:rsid w:val="00F849AD"/>
    <w:rsid w:val="00F8744A"/>
    <w:rsid w:val="00F87487"/>
    <w:rsid w:val="00F901D2"/>
    <w:rsid w:val="00F90E19"/>
    <w:rsid w:val="00F921F2"/>
    <w:rsid w:val="00F94BA0"/>
    <w:rsid w:val="00F955D2"/>
    <w:rsid w:val="00F96466"/>
    <w:rsid w:val="00F97A1B"/>
    <w:rsid w:val="00FA0921"/>
    <w:rsid w:val="00FA0BEE"/>
    <w:rsid w:val="00FA10A1"/>
    <w:rsid w:val="00FA14B2"/>
    <w:rsid w:val="00FA3970"/>
    <w:rsid w:val="00FA3C7C"/>
    <w:rsid w:val="00FA7EEC"/>
    <w:rsid w:val="00FB1A08"/>
    <w:rsid w:val="00FB1EC4"/>
    <w:rsid w:val="00FB3050"/>
    <w:rsid w:val="00FB349F"/>
    <w:rsid w:val="00FB3973"/>
    <w:rsid w:val="00FB4537"/>
    <w:rsid w:val="00FB4C1D"/>
    <w:rsid w:val="00FB51F6"/>
    <w:rsid w:val="00FB7A3D"/>
    <w:rsid w:val="00FC06B7"/>
    <w:rsid w:val="00FC0799"/>
    <w:rsid w:val="00FC31A9"/>
    <w:rsid w:val="00FC3BED"/>
    <w:rsid w:val="00FC4C59"/>
    <w:rsid w:val="00FC4E81"/>
    <w:rsid w:val="00FC6DD3"/>
    <w:rsid w:val="00FC7886"/>
    <w:rsid w:val="00FC7B4D"/>
    <w:rsid w:val="00FC7D94"/>
    <w:rsid w:val="00FD14AB"/>
    <w:rsid w:val="00FD1846"/>
    <w:rsid w:val="00FD191C"/>
    <w:rsid w:val="00FD2AB9"/>
    <w:rsid w:val="00FD2EDE"/>
    <w:rsid w:val="00FD3B0F"/>
    <w:rsid w:val="00FD4232"/>
    <w:rsid w:val="00FD47F5"/>
    <w:rsid w:val="00FD4B4A"/>
    <w:rsid w:val="00FD4D81"/>
    <w:rsid w:val="00FD5E47"/>
    <w:rsid w:val="00FD6647"/>
    <w:rsid w:val="00FD6A43"/>
    <w:rsid w:val="00FD6E2A"/>
    <w:rsid w:val="00FD721A"/>
    <w:rsid w:val="00FD7652"/>
    <w:rsid w:val="00FD7D29"/>
    <w:rsid w:val="00FE0353"/>
    <w:rsid w:val="00FE206B"/>
    <w:rsid w:val="00FE25F0"/>
    <w:rsid w:val="00FE27E7"/>
    <w:rsid w:val="00FE2A52"/>
    <w:rsid w:val="00FE3493"/>
    <w:rsid w:val="00FE390F"/>
    <w:rsid w:val="00FE3BA4"/>
    <w:rsid w:val="00FE3E00"/>
    <w:rsid w:val="00FE4359"/>
    <w:rsid w:val="00FE4803"/>
    <w:rsid w:val="00FE54D7"/>
    <w:rsid w:val="00FE5EED"/>
    <w:rsid w:val="00FE6114"/>
    <w:rsid w:val="00FE71BA"/>
    <w:rsid w:val="00FF0D3E"/>
    <w:rsid w:val="00FF0DC5"/>
    <w:rsid w:val="00FF16F0"/>
    <w:rsid w:val="00FF1A8C"/>
    <w:rsid w:val="00FF24B4"/>
    <w:rsid w:val="00FF338E"/>
    <w:rsid w:val="00FF47BF"/>
    <w:rsid w:val="00FF6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B26DF6"/>
  <w15:docId w15:val="{D714C082-BD84-4854-AE69-0C93742E4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C68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68E4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697F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97F47"/>
  </w:style>
  <w:style w:type="paragraph" w:styleId="Stopka">
    <w:name w:val="footer"/>
    <w:basedOn w:val="Normalny"/>
    <w:link w:val="StopkaZnak"/>
    <w:uiPriority w:val="99"/>
    <w:unhideWhenUsed/>
    <w:rsid w:val="00697F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97F47"/>
  </w:style>
  <w:style w:type="paragraph" w:styleId="Akapitzlist">
    <w:name w:val="List Paragraph"/>
    <w:basedOn w:val="Normalny"/>
    <w:uiPriority w:val="34"/>
    <w:qFormat/>
    <w:rsid w:val="009859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52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1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0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5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8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1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1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5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13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0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0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8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6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2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4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7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8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8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9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EC5B29BA35AF7439B7B6719E6491117" ma:contentTypeVersion="0" ma:contentTypeDescription="Utwórz nowy dokument." ma:contentTypeScope="" ma:versionID="a4bd22fa3d9f0832f381ef574a185e5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3C1D3E5-1784-4750-B38C-259FA77E553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8C91276-6F5D-43BE-93A8-990C2C45640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A7EE632-2FAA-44D3-8F00-CCC0A3F879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9CE341C-EB1D-4D03-896F-D8E4F78871B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</Pages>
  <Words>467</Words>
  <Characters>2805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KDPW S.A.</Company>
  <LinksUpToDate>false</LinksUpToDate>
  <CharactersWithSpaces>3266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Kloskowska Dagmara</dc:creator>
  <cp:keywords/>
  <dc:description/>
  <cp:lastModifiedBy>Piotrowski Marcin</cp:lastModifiedBy>
  <cp:revision>24</cp:revision>
  <cp:lastPrinted>2014-07-01T12:53:00Z</cp:lastPrinted>
  <dcterms:created xsi:type="dcterms:W3CDTF">2025-09-23T05:02:00Z</dcterms:created>
  <dcterms:modified xsi:type="dcterms:W3CDTF">2025-10-23T05:07:00Z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0x010100AEC5B29BA35AF7439B7B6719E6491117</vt:lpwstr>
  </property>
  <property fmtid="{D5CDD505-2E9C-101B-9397-08002B2CF9AE}" pid="3" name="Order">
    <vt:r8>900</vt:r8>
  </property>
  <property fmtid="{D5CDD505-2E9C-101B-9397-08002B2CF9AE}" pid="4" name="TemplateUrl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ourceUrl">
    <vt:lpwstr/>
  </property>
  <property fmtid="{D5CDD505-2E9C-101B-9397-08002B2CF9AE}" pid="8" name="_SharedFileIndex">
    <vt:lpwstr/>
  </property>
</Properties>
</file>